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754" w:type="dxa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4"/>
      </w:tblGrid>
      <w:tr w:rsidR="00E20E18" w:rsidRPr="008B6519" w:rsidTr="00E20E18">
        <w:trPr>
          <w:trHeight w:val="540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E20E18" w:rsidRPr="008B6519" w:rsidRDefault="00E20E18" w:rsidP="00177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B6519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  <w:r w:rsidRPr="008B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до Програми соціальної підтримки Захисників і Захисниць України, членів їх сімей та осіб, які постраждали від військової агресії </w:t>
            </w:r>
            <w:r w:rsidR="001771C8"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російської федерації 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>на території Чернігівської області, на 2024-2026 роки</w:t>
            </w:r>
          </w:p>
        </w:tc>
      </w:tr>
    </w:tbl>
    <w:p w:rsidR="0095246F" w:rsidRPr="008B6519" w:rsidRDefault="0095246F" w:rsidP="00E20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FC5" w:rsidRPr="008B6519" w:rsidRDefault="00991FC5" w:rsidP="00E2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>Напрями діяльності та заходи Програми</w:t>
      </w:r>
    </w:p>
    <w:p w:rsidR="008F2561" w:rsidRPr="008B6519" w:rsidRDefault="008F2561" w:rsidP="00E2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="008E39C4" w:rsidRPr="008B6519">
        <w:rPr>
          <w:rFonts w:ascii="Times New Roman" w:hAnsi="Times New Roman" w:cs="Times New Roman"/>
          <w:sz w:val="28"/>
          <w:szCs w:val="28"/>
        </w:rPr>
        <w:t>Захисників і Захисниць України</w:t>
      </w:r>
      <w:r w:rsidRPr="008B6519">
        <w:rPr>
          <w:rFonts w:ascii="Times New Roman" w:hAnsi="Times New Roman" w:cs="Times New Roman"/>
          <w:sz w:val="28"/>
          <w:szCs w:val="28"/>
        </w:rPr>
        <w:t>, членів їх сімей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та осіб</w:t>
      </w:r>
      <w:r w:rsidRPr="008B6519">
        <w:rPr>
          <w:rFonts w:ascii="Times New Roman" w:hAnsi="Times New Roman" w:cs="Times New Roman"/>
          <w:sz w:val="28"/>
          <w:szCs w:val="28"/>
        </w:rPr>
        <w:t>,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які постраждали </w:t>
      </w:r>
      <w:r w:rsidR="00AB785E" w:rsidRPr="001771C8">
        <w:rPr>
          <w:rFonts w:ascii="Times New Roman" w:hAnsi="Times New Roman" w:cs="Times New Roman"/>
          <w:sz w:val="28"/>
          <w:szCs w:val="28"/>
        </w:rPr>
        <w:t>від військової агресії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</w:t>
      </w:r>
      <w:r w:rsidR="001771C8">
        <w:rPr>
          <w:rFonts w:ascii="Times New Roman" w:hAnsi="Times New Roman" w:cs="Times New Roman"/>
          <w:sz w:val="28"/>
          <w:szCs w:val="28"/>
        </w:rPr>
        <w:t xml:space="preserve">російської федерації </w:t>
      </w:r>
      <w:r w:rsidR="00AB785E" w:rsidRPr="008B6519">
        <w:rPr>
          <w:rFonts w:ascii="Times New Roman" w:hAnsi="Times New Roman" w:cs="Times New Roman"/>
          <w:sz w:val="28"/>
          <w:szCs w:val="28"/>
        </w:rPr>
        <w:t>на території Чернігівської</w:t>
      </w:r>
      <w:r w:rsidR="00A47BC2" w:rsidRPr="008B6519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AB785E" w:rsidRPr="008B6519">
        <w:rPr>
          <w:rFonts w:ascii="Times New Roman" w:hAnsi="Times New Roman" w:cs="Times New Roman"/>
          <w:sz w:val="28"/>
          <w:szCs w:val="28"/>
        </w:rPr>
        <w:t>,</w:t>
      </w:r>
      <w:r w:rsidR="00A47BC2" w:rsidRPr="008B6519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B6519">
        <w:rPr>
          <w:rFonts w:ascii="Times New Roman" w:hAnsi="Times New Roman" w:cs="Times New Roman"/>
          <w:sz w:val="28"/>
          <w:szCs w:val="28"/>
        </w:rPr>
        <w:t>-202</w:t>
      </w:r>
      <w:r w:rsidR="00A47BC2" w:rsidRPr="008B6519">
        <w:rPr>
          <w:rFonts w:ascii="Times New Roman" w:hAnsi="Times New Roman" w:cs="Times New Roman"/>
          <w:sz w:val="28"/>
          <w:szCs w:val="28"/>
        </w:rPr>
        <w:t>6</w:t>
      </w:r>
      <w:r w:rsidRPr="008B6519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973C10" w:rsidRPr="008B6519" w:rsidRDefault="00973C10" w:rsidP="00E20E1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129"/>
        <w:gridCol w:w="3255"/>
        <w:gridCol w:w="1421"/>
        <w:gridCol w:w="1984"/>
        <w:gridCol w:w="1843"/>
        <w:gridCol w:w="851"/>
        <w:gridCol w:w="141"/>
        <w:gridCol w:w="88"/>
        <w:gridCol w:w="907"/>
        <w:gridCol w:w="2976"/>
      </w:tblGrid>
      <w:tr w:rsidR="003E3500" w:rsidRPr="008B6519" w:rsidTr="00FB621A">
        <w:tc>
          <w:tcPr>
            <w:tcW w:w="565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2129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Назва напряму діяльності (пріоритетні завдання)</w:t>
            </w:r>
          </w:p>
        </w:tc>
        <w:tc>
          <w:tcPr>
            <w:tcW w:w="3255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421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Строк виконання заходу</w:t>
            </w:r>
          </w:p>
        </w:tc>
        <w:tc>
          <w:tcPr>
            <w:tcW w:w="1984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1843" w:type="dxa"/>
            <w:shd w:val="clear" w:color="auto" w:fill="auto"/>
          </w:tcPr>
          <w:p w:rsidR="003E3500" w:rsidRPr="00B569D4" w:rsidRDefault="006B4246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Джерела фінансу</w:t>
            </w:r>
            <w:r w:rsidR="003E3500" w:rsidRPr="00B569D4">
              <w:rPr>
                <w:rFonts w:ascii="Times New Roman" w:hAnsi="Times New Roman" w:cs="Times New Roman"/>
                <w:sz w:val="26"/>
                <w:szCs w:val="26"/>
              </w:rPr>
              <w:t>вання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3E3500" w:rsidRPr="00B569D4" w:rsidRDefault="003E3500" w:rsidP="00B5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Орієнтовні обсяги фінансування (вартість), тис. грн,</w:t>
            </w:r>
            <w:r w:rsid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 тому числі по роках:</w:t>
            </w:r>
          </w:p>
        </w:tc>
        <w:tc>
          <w:tcPr>
            <w:tcW w:w="2976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Очікуваний результат</w:t>
            </w:r>
          </w:p>
        </w:tc>
      </w:tr>
      <w:tr w:rsidR="00E35B97" w:rsidRPr="008B6519" w:rsidTr="00FB621A">
        <w:trPr>
          <w:trHeight w:val="914"/>
        </w:trPr>
        <w:tc>
          <w:tcPr>
            <w:tcW w:w="565" w:type="dxa"/>
            <w:vMerge w:val="restart"/>
            <w:shd w:val="clear" w:color="auto" w:fill="auto"/>
          </w:tcPr>
          <w:p w:rsidR="00E35B97" w:rsidRPr="00B569D4" w:rsidRDefault="00E35B9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E35B97" w:rsidRPr="00B569D4" w:rsidRDefault="00E35B97" w:rsidP="00E8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медичної допомоги Захисникам і Захисницям України</w:t>
            </w:r>
          </w:p>
        </w:tc>
        <w:tc>
          <w:tcPr>
            <w:tcW w:w="3255" w:type="dxa"/>
            <w:shd w:val="clear" w:color="auto" w:fill="auto"/>
          </w:tcPr>
          <w:p w:rsidR="00234907" w:rsidRPr="00B569D4" w:rsidRDefault="00302B82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1.1. 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</w:t>
            </w:r>
            <w:r w:rsidR="0023490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України, у яких виявлені порушення стану здоров’я, діагностичним обстеженням та лікуванням у медичних закладах області</w:t>
            </w:r>
          </w:p>
        </w:tc>
        <w:tc>
          <w:tcPr>
            <w:tcW w:w="1421" w:type="dxa"/>
            <w:shd w:val="clear" w:color="auto" w:fill="auto"/>
          </w:tcPr>
          <w:p w:rsidR="00E35B9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роки</w:t>
            </w:r>
          </w:p>
        </w:tc>
        <w:tc>
          <w:tcPr>
            <w:tcW w:w="1984" w:type="dxa"/>
            <w:shd w:val="clear" w:color="auto" w:fill="auto"/>
          </w:tcPr>
          <w:p w:rsidR="00E35B97" w:rsidRPr="00B569D4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E35B9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Бюджети: о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>бласний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577" w:rsidRPr="00B569D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айонні, міст обласного значення, власні кошти медичних закладів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35B97" w:rsidRPr="00B569D4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Обсяг </w:t>
            </w:r>
            <w:r w:rsidR="00234907" w:rsidRPr="00B569D4">
              <w:rPr>
                <w:rFonts w:ascii="Times New Roman" w:hAnsi="Times New Roman" w:cs="Times New Roman"/>
                <w:sz w:val="26"/>
                <w:szCs w:val="26"/>
              </w:rPr>
              <w:t>видатків визначається при затвердженні відповідного бюджету</w:t>
            </w:r>
          </w:p>
          <w:p w:rsidR="00E35B97" w:rsidRPr="00B569D4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35B97" w:rsidRPr="00B569D4" w:rsidRDefault="00234907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7F7E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ранн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є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виявлення хвороб, діагностування та лікування біля 17 тис. осіб щороку</w:t>
            </w:r>
          </w:p>
        </w:tc>
      </w:tr>
      <w:tr w:rsidR="00234907" w:rsidRPr="008B6519" w:rsidTr="00FB621A">
        <w:trPr>
          <w:trHeight w:val="768"/>
        </w:trPr>
        <w:tc>
          <w:tcPr>
            <w:tcW w:w="565" w:type="dxa"/>
            <w:vMerge/>
            <w:shd w:val="clear" w:color="auto" w:fill="auto"/>
          </w:tcPr>
          <w:p w:rsidR="00234907" w:rsidRPr="00B569D4" w:rsidRDefault="0023490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234907" w:rsidRPr="00B569D4" w:rsidRDefault="0023490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234907" w:rsidRPr="00B569D4" w:rsidRDefault="00302B8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1.2. </w:t>
            </w:r>
            <w:r w:rsidR="00234907" w:rsidRPr="00B569D4">
              <w:rPr>
                <w:rFonts w:ascii="Times New Roman" w:hAnsi="Times New Roman" w:cs="Times New Roman"/>
                <w:sz w:val="26"/>
                <w:szCs w:val="26"/>
              </w:rPr>
              <w:t>Проведення Захисникам і Захисницям України, які страждають на захворювання органів зору та слуху, за медичними показаннями, протезування слуховими апаратами та штучними кришталиками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3490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490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490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490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2</w:t>
            </w:r>
            <w:r w:rsidR="00F136D8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012,0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34907" w:rsidRPr="00B569D4" w:rsidRDefault="000540F0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слухопротезування </w:t>
            </w:r>
            <w:r w:rsidR="008C4836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30 особам 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>та оперативного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лікування шляхом встановлення штучних кришталиків очей </w:t>
            </w:r>
            <w:r w:rsidR="008C4836" w:rsidRPr="00B569D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особам</w:t>
            </w:r>
          </w:p>
        </w:tc>
      </w:tr>
      <w:tr w:rsidR="000540F0" w:rsidRPr="008B6519" w:rsidTr="00FB621A">
        <w:trPr>
          <w:trHeight w:val="530"/>
        </w:trPr>
        <w:tc>
          <w:tcPr>
            <w:tcW w:w="565" w:type="dxa"/>
            <w:vMerge/>
            <w:shd w:val="clear" w:color="auto" w:fill="auto"/>
          </w:tcPr>
          <w:p w:rsidR="000540F0" w:rsidRPr="00B569D4" w:rsidRDefault="000540F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540F0" w:rsidRPr="00B569D4" w:rsidRDefault="000540F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620,0</w:t>
            </w:r>
          </w:p>
        </w:tc>
        <w:tc>
          <w:tcPr>
            <w:tcW w:w="2976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5A2" w:rsidRPr="008B6519" w:rsidTr="00FB621A">
        <w:trPr>
          <w:trHeight w:val="511"/>
        </w:trPr>
        <w:tc>
          <w:tcPr>
            <w:tcW w:w="565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672,0</w:t>
            </w:r>
          </w:p>
        </w:tc>
        <w:tc>
          <w:tcPr>
            <w:tcW w:w="2976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5A2" w:rsidRPr="008B6519" w:rsidTr="00FB621A">
        <w:trPr>
          <w:trHeight w:val="498"/>
        </w:trPr>
        <w:tc>
          <w:tcPr>
            <w:tcW w:w="565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  <w:tc>
          <w:tcPr>
            <w:tcW w:w="2976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512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="00302B82" w:rsidRPr="00B569D4">
              <w:rPr>
                <w:rFonts w:ascii="Times New Roman" w:hAnsi="Times New Roman" w:cs="Times New Roman"/>
                <w:sz w:val="26"/>
                <w:szCs w:val="26"/>
              </w:rPr>
              <w:t>.3.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Організація медичного супроводжен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 xml:space="preserve">ня демобілізованих (звільнених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служби) Захисників і Захисниць України при проходженні медико-соціальних експертних комісій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180,0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532C8" w:rsidRPr="00B569D4" w:rsidRDefault="004532C8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 вчасне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проведення медико-соціальних експертних комісій з метою встановлення групи інвалідності Захисникам і Захисницям України</w:t>
            </w:r>
          </w:p>
        </w:tc>
      </w:tr>
      <w:tr w:rsidR="004532C8" w:rsidRPr="008B6519" w:rsidTr="00FB621A">
        <w:trPr>
          <w:trHeight w:val="468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50,0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409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60,0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546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631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1.4. Здійснення передачі, у разі необхідності</w:t>
            </w:r>
            <w:r w:rsidR="007A7C6B" w:rsidRPr="00B569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компонентів і препаратів донорської крові закладам охорони здоров’я інших регіонів, Міністерства оборони України та Міністерства внутрішніх справ України для надання допомоги пораненим Захисникам і Захисницям України</w:t>
            </w:r>
          </w:p>
        </w:tc>
        <w:tc>
          <w:tcPr>
            <w:tcW w:w="1421" w:type="dxa"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«Охорона здоров’я»</w:t>
            </w:r>
          </w:p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532C8" w:rsidRPr="00B569D4" w:rsidRDefault="004532C8" w:rsidP="0060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необхідному обсязі компонентами донорської крові  поранених Захисників і Захисниць України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785E" w:rsidRPr="008B6519" w:rsidTr="00FB621A">
        <w:trPr>
          <w:trHeight w:val="574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1.5.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Надання Захисникам і Захисницям України послуг зі стоматологічної допомоги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Усього 18 000,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B785E" w:rsidRPr="00B569D4" w:rsidRDefault="00651EC6" w:rsidP="0060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послугами із стоматологічної допомоги близько </w:t>
            </w:r>
            <w:r w:rsidR="008C4836" w:rsidRPr="00B569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>00 Захисників і Захисниць України щорічно</w:t>
            </w:r>
          </w:p>
        </w:tc>
      </w:tr>
      <w:tr w:rsidR="00AB785E" w:rsidRPr="008B6519" w:rsidTr="00FB621A">
        <w:trPr>
          <w:trHeight w:val="365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4 500,0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E" w:rsidRPr="008B6519" w:rsidTr="00FB621A">
        <w:trPr>
          <w:trHeight w:val="435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6 000,0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E" w:rsidRPr="008B6519" w:rsidTr="00FB621A">
        <w:trPr>
          <w:trHeight w:val="408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7 500,0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1" w:rsidRPr="008B6519" w:rsidTr="00FB621A">
        <w:trPr>
          <w:trHeight w:val="699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C10FA1" w:rsidRPr="00B569D4" w:rsidRDefault="00302B8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1.6. </w:t>
            </w:r>
            <w:r w:rsidR="00C10FA1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Організація додаткового харчування Захисників і Захисниць України при стаціонарному лікуванні у КНП </w:t>
            </w:r>
            <w:r w:rsidR="00C10FA1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«Чернігівська обласна лікарня» Чернігівської обласної ради та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обласної державної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Усього 5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210,0,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10FA1" w:rsidRPr="00B569D4" w:rsidRDefault="00C10FA1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додатковим харчуванням Захисників і Захисниць України, які отримують спеціалізовану медичну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допомогу у стаціонарних умовах</w:t>
            </w:r>
          </w:p>
        </w:tc>
      </w:tr>
      <w:tr w:rsidR="00C10FA1" w:rsidRPr="008B6519" w:rsidTr="00FB621A">
        <w:trPr>
          <w:trHeight w:val="443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630,0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10FA1" w:rsidRPr="008B6519" w:rsidTr="00FB621A">
        <w:trPr>
          <w:trHeight w:val="420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740,0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1" w:rsidRPr="008B6519" w:rsidTr="00FB621A">
        <w:trPr>
          <w:trHeight w:val="554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840,0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A6A" w:rsidRPr="008B6519" w:rsidTr="00FB621A">
        <w:trPr>
          <w:trHeight w:val="2195"/>
        </w:trPr>
        <w:tc>
          <w:tcPr>
            <w:tcW w:w="565" w:type="dxa"/>
            <w:vMerge w:val="restart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5B0A6A" w:rsidRPr="00B569D4" w:rsidRDefault="005B0A6A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Надання невідкладної та реабілітаційної допомоги Захисникам і Захисницям України </w:t>
            </w:r>
          </w:p>
        </w:tc>
        <w:tc>
          <w:tcPr>
            <w:tcW w:w="3255" w:type="dxa"/>
            <w:shd w:val="clear" w:color="auto" w:fill="auto"/>
          </w:tcPr>
          <w:p w:rsidR="005B0A6A" w:rsidRPr="00B569D4" w:rsidRDefault="005B0A6A" w:rsidP="008C48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2.1. Забезпечення роботи «Єдиного вікна» на базі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бюджет, власні кошти закладу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Фінансування у межах програми медичних гарантій</w:t>
            </w:r>
          </w:p>
        </w:tc>
        <w:tc>
          <w:tcPr>
            <w:tcW w:w="2976" w:type="dxa"/>
            <w:shd w:val="clear" w:color="auto" w:fill="auto"/>
          </w:tcPr>
          <w:p w:rsidR="005B0A6A" w:rsidRPr="00B569D4" w:rsidRDefault="005B0A6A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24/7 безперешкодного першочергового доступу пацієнтів до отримання спеціалізованої медичної допомоги</w:t>
            </w:r>
          </w:p>
        </w:tc>
      </w:tr>
      <w:tr w:rsidR="005B0A6A" w:rsidRPr="008B6519" w:rsidTr="00FB621A">
        <w:trPr>
          <w:trHeight w:val="796"/>
        </w:trPr>
        <w:tc>
          <w:tcPr>
            <w:tcW w:w="56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5B0A6A" w:rsidRPr="00B569D4" w:rsidRDefault="00302B8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2.2. </w:t>
            </w:r>
            <w:r w:rsidR="005B0A6A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Надання допомоги </w:t>
            </w:r>
            <w:r w:rsidR="005B0A6A" w:rsidRPr="00B569D4">
              <w:rPr>
                <w:rFonts w:ascii="Times New Roman" w:hAnsi="Times New Roman" w:cs="Times New Roman"/>
                <w:sz w:val="26"/>
                <w:szCs w:val="26"/>
              </w:rPr>
              <w:t>Захисникам і Захисницям України</w:t>
            </w:r>
            <w:r w:rsidR="005B0A6A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в тому числі демобілізованим (звільненим зі служби), послуг з відновного лікування та медико-психологічної реабілітації у Центрі психологічної реабілітації на базі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5B0A6A" w:rsidRPr="00B569D4" w:rsidRDefault="00B569D4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5B0A6A" w:rsidRPr="00B569D4">
              <w:rPr>
                <w:rFonts w:ascii="Times New Roman" w:hAnsi="Times New Roman" w:cs="Times New Roman"/>
                <w:sz w:val="26"/>
                <w:szCs w:val="26"/>
              </w:rPr>
              <w:t>-2025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3 900,0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B0A6A" w:rsidRPr="00651EC6" w:rsidRDefault="005B0A6A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>Стабіліз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овано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психічн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та фізичн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здоров’я, забезпечен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о адаптацію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в цивільному середовищі  щонайменше у 1200 осіб</w:t>
            </w:r>
          </w:p>
        </w:tc>
      </w:tr>
      <w:tr w:rsidR="005B0A6A" w:rsidRPr="008B6519" w:rsidTr="00FB621A">
        <w:trPr>
          <w:trHeight w:val="467"/>
        </w:trPr>
        <w:tc>
          <w:tcPr>
            <w:tcW w:w="56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2 900,0</w:t>
            </w:r>
          </w:p>
        </w:tc>
        <w:tc>
          <w:tcPr>
            <w:tcW w:w="2976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A6A" w:rsidRPr="008B6519" w:rsidTr="00FB621A">
        <w:trPr>
          <w:trHeight w:val="1095"/>
        </w:trPr>
        <w:tc>
          <w:tcPr>
            <w:tcW w:w="56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  <w:tc>
          <w:tcPr>
            <w:tcW w:w="2976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8B6519" w:rsidTr="00FB621A">
        <w:trPr>
          <w:trHeight w:val="739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BD6C1A" w:rsidRPr="00B569D4" w:rsidRDefault="00D278C7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2.3. Створення умов для отримання послуг з медичної реабілітації Захисниками і Захисницями України, в тому числі 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демобілізованими (звільненими зі служби), які проходять лікування та медичну реабілітацію в КНП «Чернігівська обласна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обласної державної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2 940,0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278C7" w:rsidRPr="00B569D4" w:rsidRDefault="00D278C7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 якість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та доступн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ість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для здійснення реабілітаційних заходів Захисникам і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Захисницям України, в першу чергу тим, що потребують медичної допомоги після контузій та мінно-вибухових травм </w:t>
            </w:r>
          </w:p>
        </w:tc>
      </w:tr>
      <w:tr w:rsidR="00D278C7" w:rsidRPr="008B6519" w:rsidTr="00FB621A">
        <w:trPr>
          <w:trHeight w:val="511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1 200,0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8B6519" w:rsidTr="00FB621A">
        <w:trPr>
          <w:trHeight w:val="435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1 040,0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8B6519" w:rsidTr="00FB621A">
        <w:trPr>
          <w:trHeight w:val="585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906" w:rsidRPr="008B6519" w:rsidTr="00FB621A">
        <w:trPr>
          <w:trHeight w:val="1889"/>
        </w:trPr>
        <w:tc>
          <w:tcPr>
            <w:tcW w:w="565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9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професійної реабілітаційної допомоги населенню області</w:t>
            </w:r>
          </w:p>
        </w:tc>
        <w:tc>
          <w:tcPr>
            <w:tcW w:w="3255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Створення центру комплексної реабілітації населення та лікування ветеранів</w:t>
            </w:r>
          </w:p>
        </w:tc>
        <w:tc>
          <w:tcPr>
            <w:tcW w:w="1421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 рік</w:t>
            </w:r>
          </w:p>
        </w:tc>
        <w:tc>
          <w:tcPr>
            <w:tcW w:w="1984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Державний бюджет,</w:t>
            </w:r>
          </w:p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Міжнародна технічна допомога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0906" w:rsidRPr="00B569D4" w:rsidRDefault="00BE0906" w:rsidP="00562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E0906" w:rsidRPr="00B569D4" w:rsidRDefault="00BE0906" w:rsidP="00562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BE0906" w:rsidRPr="00B569D4" w:rsidRDefault="00BE0906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надання якісних послуг з лікування, професійної реабілітаційної допомоги населенню області</w:t>
            </w:r>
          </w:p>
        </w:tc>
      </w:tr>
      <w:tr w:rsidR="00D278C7" w:rsidRPr="008B6519" w:rsidTr="00FB621A">
        <w:tc>
          <w:tcPr>
            <w:tcW w:w="565" w:type="dxa"/>
            <w:vMerge w:val="restart"/>
            <w:shd w:val="clear" w:color="auto" w:fill="auto"/>
          </w:tcPr>
          <w:p w:rsidR="00D278C7" w:rsidRPr="00B569D4" w:rsidRDefault="005D19A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D278C7" w:rsidRPr="00B569D4" w:rsidRDefault="00B67C87" w:rsidP="00561A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соціальна 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підтримка 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>Захисників і Захисниць України, членів їх сімей</w:t>
            </w:r>
            <w:r w:rsidR="00B569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членів сімей загиблих (померлих) Захисників і Захисниць України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та членів сімей військовослужбовців, які загинули (пропали безвісти</w:t>
            </w:r>
            <w:r w:rsidR="00C266C5" w:rsidRPr="00B569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в Афганістані при виконанні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інтернаціонального обов’язку</w:t>
            </w:r>
          </w:p>
        </w:tc>
        <w:tc>
          <w:tcPr>
            <w:tcW w:w="3255" w:type="dxa"/>
            <w:shd w:val="clear" w:color="auto" w:fill="auto"/>
          </w:tcPr>
          <w:p w:rsidR="00151BCC" w:rsidRPr="00B569D4" w:rsidRDefault="005D19A7" w:rsidP="002B5C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302B82" w:rsidRPr="00B569D4">
              <w:rPr>
                <w:rFonts w:ascii="Times New Roman" w:hAnsi="Times New Roman" w:cs="Times New Roman"/>
                <w:sz w:val="26"/>
                <w:szCs w:val="26"/>
              </w:rPr>
              <w:t>.1. 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Надання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>комунальною установою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«Чернігівський обласний центр </w:t>
            </w:r>
            <w:r w:rsidR="00574A0C" w:rsidRPr="00B569D4">
              <w:rPr>
                <w:rFonts w:ascii="Times New Roman" w:hAnsi="Times New Roman" w:cs="Times New Roman"/>
                <w:sz w:val="26"/>
                <w:szCs w:val="26"/>
              </w:rPr>
              <w:t>ветеранів війни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» Чернігівської обласної ради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психологічних, соціальних послуг та послуг з фізичної реабілітації Захисникам і Захисницям України та членам їх родин, членам родин загиблих (померлих) Захисників і Захисниць України та членам сімей військовослужбовців, які загинули (пропали безвісти) в Афганістані при виконанні інтернаціонального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обов’язку</w:t>
            </w:r>
          </w:p>
        </w:tc>
        <w:tc>
          <w:tcPr>
            <w:tcW w:w="1421" w:type="dxa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Департамент соціального захисту населення обласної державної адміністрації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51BCC" w:rsidRPr="00B569D4" w:rsidRDefault="00151BC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комунальна установа «Чернігівський обласний центр </w:t>
            </w:r>
            <w:r w:rsidR="00574A0C" w:rsidRPr="00B569D4">
              <w:rPr>
                <w:rFonts w:ascii="Times New Roman" w:hAnsi="Times New Roman" w:cs="Times New Roman"/>
                <w:sz w:val="26"/>
                <w:szCs w:val="26"/>
              </w:rPr>
              <w:t>ветеранів війни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» Чернігівської обласної ради</w:t>
            </w:r>
          </w:p>
          <w:p w:rsidR="00151BCC" w:rsidRPr="00B569D4" w:rsidRDefault="00151BC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«Соціальний захист та соціальне забезпечення»</w:t>
            </w:r>
          </w:p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Повернен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 активного повноцінного життя у суспільство, 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забезпечено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зміцнення/</w:t>
            </w:r>
          </w:p>
          <w:p w:rsidR="00151BCC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відновлення родинних та суспільно-корисних зв’язків у родинах Захисників і Захисниць України, членів їх родин, членів сімей загиблих (померлих)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>Захисників і Захисниць України та членів сімей військовослужбовців, які загинули (пропали безвісти) в Афганістані при виконанні інтернаціонального обов’язку.</w:t>
            </w:r>
          </w:p>
          <w:p w:rsidR="00D278C7" w:rsidRPr="00B569D4" w:rsidRDefault="00D278C7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Охоплен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щороку близько 1000 осіб</w:t>
            </w:r>
          </w:p>
        </w:tc>
      </w:tr>
      <w:tr w:rsidR="00F72D6F" w:rsidRPr="008B6519" w:rsidTr="00FB621A">
        <w:trPr>
          <w:trHeight w:val="832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3039A" w:rsidRPr="00B569D4" w:rsidRDefault="00F72D6F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4.2. Організація на базі комунальної установи «Чернігівський обласний центр ветеранів війни» Чернігівської обласної ради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Захисників і Захисниць України, членів їх сімей та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членів сімей загиблих (померлих) Захисників і Захисниць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членів сімей військовослужбовців, які загинули (пропали безвісти) в Афганістані при виконанні інтернаціонального обов’язку, груп підтримки, виїзних зустрічей, тренінгів, екскурсій, тощо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Департамент соціального захисту населення обласної державної адміністрації,</w:t>
            </w:r>
          </w:p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«Чернігівський обласний центр ветеранів війни» Чернігівської обласної ради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2 700,0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збереження і відновлення психоемоційного стану членів сімей загиблих (померлих) Захисників і Захисниць України та членів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F72D6F" w:rsidRPr="008B6519" w:rsidTr="00FB621A">
        <w:trPr>
          <w:trHeight w:val="48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42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321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950,0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814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F72D6F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4.3. Організація Програми «Відновлення» для Захисників і Захисниць, членів їх сімей та 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 xml:space="preserve">членів сімей загиблих (померлих) 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Захисників і Захисниць України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соціального захисту населення обласної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державної адміністрації,</w:t>
            </w:r>
          </w:p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«Чернігівський обласний центр ветеранів війни» Чернігівської обласної ради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Усього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B569D4" w:rsidRDefault="00F72D6F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Забезпечено покращення якості життя Захисників і Захисниць України, членів їх сімей та сімей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загиблих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 xml:space="preserve"> (померлих) Захисників і Захисниць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підвищено їх самостійність та ресурсність, забезпечено стабілізацію психоемоційного та психосоціального стану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2D6F" w:rsidRPr="008B6519" w:rsidTr="00FB621A">
        <w:trPr>
          <w:trHeight w:val="405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574A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8C48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1 000,0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387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1A" w:rsidRPr="008B6519" w:rsidTr="00FB621A">
        <w:trPr>
          <w:trHeight w:val="4623"/>
        </w:trPr>
        <w:tc>
          <w:tcPr>
            <w:tcW w:w="565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21A" w:rsidRPr="00B569D4" w:rsidRDefault="00FB621A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21A" w:rsidRPr="00B569D4" w:rsidRDefault="00FB621A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76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5134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 Надання (за запитом) на базі консультативного кабінету навчально-методичного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К.Д. Ушинського психологічної допомоги учасникам освітнього процесу, які є Захисниками і Захисницями України, членами їх сімей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B569D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 Чернігівськи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обласний інститут післядиплом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ної педагогічної освіти імені К.Д. Ушинського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E370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«Освіта»</w:t>
            </w:r>
          </w:p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Покращен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психологічний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стан Захисників і Захисниць України та членів їх сімей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2D6F" w:rsidRPr="008B6519" w:rsidTr="00FB621A">
        <w:trPr>
          <w:trHeight w:val="2698"/>
        </w:trPr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Соціальний супровід Захисників і Захисниць України та їх родин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5.1. Забезпечення надання соціальних послуг Захисникам і Захисницям України та членам їх сімей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Центри соціальних служб, ц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ентри надання соціальних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фахівці із соціальної роботи територіальних громад (за згодою)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Місцеві бюджети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своєчасн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 та якісні соціальні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Захисникам і Захисницям України та членам їх сімей</w:t>
            </w:r>
          </w:p>
        </w:tc>
      </w:tr>
      <w:tr w:rsidR="00F72D6F" w:rsidRPr="008B6519" w:rsidTr="00FB621A">
        <w:trPr>
          <w:trHeight w:val="63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5.2. Забезпечення розробки та виготовлення інформаційних матеріалів (буклети, листівки, флаєри, тощо) щодо послуг, які надаються Захисникам і Захисницям України та членам їх сімей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соціальних служб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33,0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B569D4" w:rsidRDefault="00F72D6F" w:rsidP="00C11C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вень обізнаності у Захисників і З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ахисниць України, членів їх сімей щодо соціальних послуг та гарантій</w:t>
            </w:r>
          </w:p>
        </w:tc>
      </w:tr>
      <w:tr w:rsidR="00F72D6F" w:rsidRPr="008B6519" w:rsidTr="00FB621A">
        <w:trPr>
          <w:trHeight w:val="398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418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108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5.3. Забезпечення оздоровчими та відпочинковими послугами дітей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Департамент сім’ї, молоді та спорту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Створен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сприятлив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умов для виховання та підтримки дітей Захисників і Захисниць України</w:t>
            </w:r>
          </w:p>
        </w:tc>
      </w:tr>
      <w:tr w:rsidR="00F72D6F" w:rsidRPr="008B6519" w:rsidTr="00FB621A"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Проведення заходів національно-патріотичного виховання</w:t>
            </w: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6.1. Сприяння: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 роботі у закладах вищої та фахової передвищої освіти Центрів допомоги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Захисникам і Захисницям України, членам їх сімей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участі студентів, наукових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 науково-педагогічних працівників в акціях з надання волонтерської допомоги;</w:t>
            </w:r>
          </w:p>
          <w:p w:rsidR="00F72D6F" w:rsidRPr="00B569D4" w:rsidRDefault="00F72D6F" w:rsidP="00AA5C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 діяльності студентської молоді з надання волонтерської психологічної допомоги Захисникам і Захисницям України, членам їх сімей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B569D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адміністрації, 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та фахової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передвищої освіти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науково-педагогічних працівників та студентськ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молод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 заходів з реабілітації та підтримки Захисників і Захисниць України</w:t>
            </w:r>
          </w:p>
        </w:tc>
      </w:tr>
      <w:tr w:rsidR="00F72D6F" w:rsidRPr="008B6519" w:rsidTr="00FB621A">
        <w:trPr>
          <w:trHeight w:val="6693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Сприяння залученню Захисників і Захисниць України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, членів сімей загиблих (померлих)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 xml:space="preserve">Захисників і Захисниць України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до участі у заходах національно-патріотичного виховання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Департамент сім’ї, молоді та спорту обласної державної адміністрації,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«Чернігівський обласний молодіжний центр» Чернігівської обласної ради,</w:t>
            </w:r>
          </w:p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B569D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адміністрації, 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Вшано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подвиг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</w:t>
            </w:r>
          </w:p>
        </w:tc>
      </w:tr>
      <w:tr w:rsidR="00F72D6F" w:rsidRPr="008B6519" w:rsidTr="00FB621A">
        <w:trPr>
          <w:trHeight w:val="495"/>
        </w:trPr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Організація надання освітніх послуг шляхом функціонування Освітнього простору ветеранського розвитку та супровід під час соціальної реінтеграції у сучасний соціум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7D06A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7.1. Надання освітніх послуг за формами неформальної освіти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7D06A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7D06AF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адміністрації, Чернігівський обласний центр зайнятості (за згодою),</w:t>
            </w:r>
          </w:p>
          <w:p w:rsidR="00FB621A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F72D6F" w:rsidRPr="007D06AF" w:rsidRDefault="00FB621A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>вищої,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(професійно-технічної) освіти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7D06AF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7D06AF" w:rsidRDefault="00F72D6F" w:rsidP="00E12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7D06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1050,0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7D06AF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Отримано освітньо-професійні компетентності: сертифікати про проходження курсів і  тренінгів.</w:t>
            </w:r>
          </w:p>
        </w:tc>
      </w:tr>
      <w:tr w:rsidR="00F72D6F" w:rsidRPr="008B6519" w:rsidTr="00FB621A">
        <w:trPr>
          <w:trHeight w:val="543"/>
        </w:trPr>
        <w:tc>
          <w:tcPr>
            <w:tcW w:w="56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E1201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7D06AF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7D06AF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525"/>
        </w:trPr>
        <w:tc>
          <w:tcPr>
            <w:tcW w:w="56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E1201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7D06AF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7D06AF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525"/>
        </w:trPr>
        <w:tc>
          <w:tcPr>
            <w:tcW w:w="56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E1201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1980"/>
        </w:trPr>
        <w:tc>
          <w:tcPr>
            <w:tcW w:w="56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E1201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E1201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E1201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72D6F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1980"/>
        </w:trPr>
        <w:tc>
          <w:tcPr>
            <w:tcW w:w="565" w:type="dxa"/>
            <w:vMerge w:val="restart"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D6F" w:rsidRDefault="00F72D6F" w:rsidP="003A166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E1201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7.2. Створення умов для сприяння у працевлаштуванні Захисників і Захисниць України, членів їх сімей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адміністрації, Чернігівський обласний центр зайнятості (за згодою),</w:t>
            </w:r>
          </w:p>
          <w:p w:rsidR="00FB621A" w:rsidRDefault="00F72D6F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F72D6F" w:rsidRPr="007D06AF" w:rsidRDefault="00FB621A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>вищої,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надання якісних послуг з питань працевлаштування Захисників і Захисниць України, членів їх сімей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 xml:space="preserve"> та членів сімей загиблих (померлих) Захисників і Захисниць України</w:t>
            </w:r>
          </w:p>
        </w:tc>
      </w:tr>
      <w:tr w:rsidR="00F72D6F" w:rsidRPr="008B6519" w:rsidTr="00FB621A">
        <w:trPr>
          <w:trHeight w:val="1980"/>
        </w:trPr>
        <w:tc>
          <w:tcPr>
            <w:tcW w:w="56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E1201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7.3. Соціально-психологічна та правова адаптація Захисників і Захисниць України, членів їх сімей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адміністрації, Чернігівський обласний центр зайнятості (за згодою),</w:t>
            </w:r>
          </w:p>
          <w:p w:rsidR="00FB621A" w:rsidRDefault="00F72D6F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F72D6F" w:rsidRPr="007D06AF" w:rsidRDefault="00FB621A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>вищої,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="00F72D6F"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Покращено соціально-психологічне та правове забезпечення Захисників і Захисниць України, членів їх сімей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 xml:space="preserve"> та членів сімей загиблих (померлих) Захисників і Захисниць України</w:t>
            </w:r>
          </w:p>
        </w:tc>
      </w:tr>
      <w:tr w:rsidR="00F72D6F" w:rsidRPr="008B6519" w:rsidTr="00FB621A">
        <w:trPr>
          <w:trHeight w:val="1980"/>
        </w:trPr>
        <w:tc>
          <w:tcPr>
            <w:tcW w:w="565" w:type="dxa"/>
            <w:vMerge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E1201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.4. Надання освітніх послуг та соціально-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психологічного супроводу особам з особливими освітніми потребами з числа Захисників і Захисниць України, членів їх сімей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адміністрації, Чернігівський обласний центр зайнятості (за згодою),</w:t>
            </w:r>
          </w:p>
          <w:p w:rsidR="009F35C4" w:rsidRDefault="00F72D6F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F72D6F" w:rsidRPr="007D06AF" w:rsidRDefault="00F72D6F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передвищої,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7D06AF" w:rsidRDefault="00F72D6F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Default="00F72D6F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надання якісних психологічних послуг особам з особливими освітніми потребами з числа Захисників і Захисниць України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членів їх сімей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 xml:space="preserve"> та членів сімей загиблих (померлих) Захисників і Захисниць України</w:t>
            </w:r>
          </w:p>
        </w:tc>
      </w:tr>
      <w:tr w:rsidR="00F72D6F" w:rsidRPr="008B6519" w:rsidTr="00FB621A"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Сприяння зайнятості Захисників і Захисниць України, які звернулися до державної служби зайнятості у пошуках роботи</w:t>
            </w: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соціальних послуг з пошуку підходящої роботи та сприяння у працевлаштуванні безробітним громадянам з числа Захисників і Захисниць України, які звернулися до служби зайнятості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зайнятості Захисників і Захисниць України.</w:t>
            </w:r>
          </w:p>
        </w:tc>
      </w:tr>
      <w:tr w:rsidR="00F72D6F" w:rsidRPr="008B6519" w:rsidTr="00FB621A"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.2. Надання грантів на створення або розвиток власного бізнесу Захисникам і Захисницям України та членам їх сімей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зайнятості Захисників і Захисниць України, покращен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які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робочої сили серед цієї категорії населення</w:t>
            </w:r>
          </w:p>
        </w:tc>
      </w:tr>
      <w:tr w:rsidR="00F72D6F" w:rsidRPr="008B6519" w:rsidTr="00FB621A"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.3. Сприяння у працевлаштуванні безробітних окремих категорій, зокрема, Захисників і Захисниць України, шляхом проходження їх професійного навчання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Розширен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сфери докладання праці, покращен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які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робочої сили серед цієї категорії населення</w:t>
            </w:r>
          </w:p>
        </w:tc>
      </w:tr>
      <w:tr w:rsidR="00F72D6F" w:rsidRPr="008B6519" w:rsidTr="00FB621A"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.4. Взаємодія з об’єднаними територіальними громадами та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роботодавцями у напрямку залучення безробітних з числа Захисників і Захисниць України до тимчасової зайнятості, зокрема, на громадські та сусп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ільно корисні роботи на період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воєнного стану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Фонд загально-обов’язкового державного 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соціального страхування України на випадок безробіття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м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отиваці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 праці у цивільному житті, матеріальн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період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відсутності постійної роботи</w:t>
            </w:r>
          </w:p>
        </w:tc>
      </w:tr>
      <w:tr w:rsidR="00F72D6F" w:rsidRPr="008B6519" w:rsidTr="00FB621A">
        <w:trPr>
          <w:trHeight w:val="3574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.5. Видача ваучерів Захисникам і Захисницям України для перепідготовки за робітничою професією, підготовки за спеціальністю для здобуття ступеня магістра на основі ступеня бакалавра або магістра, здобутих за іншою спеціальністю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п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ідтримк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конкуренто-спроможності цієї категорії громадян на ринку праці</w:t>
            </w:r>
          </w:p>
        </w:tc>
      </w:tr>
      <w:tr w:rsidR="00F72D6F" w:rsidRPr="008B6519" w:rsidTr="00FB621A">
        <w:trPr>
          <w:trHeight w:val="2757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.6. Надання роботодавцям компенсації у розмірі 50 відсотків фактичних витрат на оплату праці за працевлаштованого безробітного за направленням служби зайнятості з числа Захисників і Захисниць України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72D6F" w:rsidRPr="00E1201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014">
              <w:rPr>
                <w:rFonts w:ascii="Times New Roman" w:hAnsi="Times New Roman" w:cs="Times New Roman"/>
                <w:sz w:val="26"/>
                <w:szCs w:val="26"/>
              </w:rPr>
              <w:t>Забезпечено сприяння працевлаштуванню Захисників і Захисниць України</w:t>
            </w:r>
          </w:p>
        </w:tc>
      </w:tr>
      <w:tr w:rsidR="00F72D6F" w:rsidRPr="008B6519" w:rsidTr="00FB621A">
        <w:trPr>
          <w:trHeight w:val="881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8.7. 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учасникам бойових дій профорієнтаційних послуг (групових та індивідуальних), зокрема, під час проведення консультацій, семінарів, тренінгів та інших заходів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F72D6F" w:rsidRPr="00E1201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014">
              <w:rPr>
                <w:rFonts w:ascii="Times New Roman" w:hAnsi="Times New Roman" w:cs="Times New Roman"/>
                <w:sz w:val="26"/>
                <w:szCs w:val="26"/>
              </w:rPr>
              <w:t>Забезпечено сприяння підвищенню соціальної та професійної мобільності Захисників і Захисниць України</w:t>
            </w:r>
          </w:p>
        </w:tc>
      </w:tr>
      <w:tr w:rsidR="00F72D6F" w:rsidRPr="008B6519" w:rsidTr="00FB621A">
        <w:trPr>
          <w:trHeight w:val="1340"/>
        </w:trPr>
        <w:tc>
          <w:tcPr>
            <w:tcW w:w="56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Розвиток підприємницького середовища у сільській місцевості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Проведення семінарів, нарад та інших заходів з питань розвитку сільських територій та грантової підтримки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Департамент агропромислового розвитку обласної державної адміністрації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F72D6F" w:rsidRPr="00B569D4" w:rsidRDefault="00F72D6F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ділов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активність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сільс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ькій місцевості та поінформовані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сільського населення області, в т.ч. Захисників і Захисниць України, членів їх сімей, щодо грантової підтримки сільського господарства</w:t>
            </w:r>
          </w:p>
        </w:tc>
      </w:tr>
      <w:tr w:rsidR="00F72D6F" w:rsidRPr="008B6519" w:rsidTr="00FB621A">
        <w:trPr>
          <w:trHeight w:val="1476"/>
        </w:trPr>
        <w:tc>
          <w:tcPr>
            <w:tcW w:w="56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умов для соціально-економічної адаптації Захисників і Захисниць України, членів їх сімей шляхом реалізації їхніх </w:t>
            </w:r>
            <w:r w:rsidRPr="00BE5D7A">
              <w:rPr>
                <w:rFonts w:ascii="Times New Roman" w:hAnsi="Times New Roman" w:cs="Times New Roman"/>
                <w:sz w:val="25"/>
                <w:szCs w:val="25"/>
              </w:rPr>
              <w:t>підприємницьких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ініціатив</w:t>
            </w: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Надання інформаційно-консультаційної підтримки Захисникам і Захисницям України, членам їх сімей для активізації їх участі у державних та міжнародних грантових програмах, державних та регіональних кредитних програмах у т.ч. надання допомоги із розробки бізнес-планів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Департаменти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асної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держ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авної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адміністрації: економічного розвитку,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агропромислового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розвитку, Чернігівський обласний центр зайнятості, Державна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організація «Регіональний фонд підтримки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підприємництва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 Чернігівській області», Агенція регіонального розвитку Чернігівської області, центри підтримки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підприємництва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органів місцевого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самоврядування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pStyle w:val="docdata"/>
              <w:spacing w:before="0" w:beforeAutospacing="0" w:after="0" w:afterAutospacing="0"/>
              <w:ind w:firstLine="7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  <w:lang w:eastAsia="ru-RU"/>
              </w:rPr>
              <w:lastRenderedPageBreak/>
              <w:t xml:space="preserve">Державний, обласний, місцеві  бюджети, </w:t>
            </w:r>
            <w:r w:rsidRPr="00B569D4">
              <w:rPr>
                <w:sz w:val="26"/>
                <w:szCs w:val="26"/>
              </w:rPr>
              <w:t>Фонд загально-обов’язкового державного соціального страхування</w:t>
            </w:r>
          </w:p>
          <w:p w:rsidR="00F72D6F" w:rsidRPr="00B569D4" w:rsidRDefault="00F72D6F" w:rsidP="003A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України </w:t>
            </w:r>
          </w:p>
          <w:p w:rsidR="00F72D6F" w:rsidRPr="00B569D4" w:rsidRDefault="00F72D6F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 випадок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безробіття, 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міжнародні донори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У межах кошторисних призначень державних та регіональних програм та за рахунок коштів міжнародної технічної допомоги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проведення заходів з надання теоретичних та практичних навичок Захисникам і Захисницям України, членам їх сімей щодо започаткування та ведення підприємницької діяльності.</w:t>
            </w:r>
          </w:p>
          <w:p w:rsidR="00F72D6F" w:rsidRPr="00B569D4" w:rsidRDefault="00F72D6F" w:rsidP="003A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Реєстрація нових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суб’єктів господарської діяльності.</w:t>
            </w:r>
          </w:p>
          <w:p w:rsidR="00F72D6F" w:rsidRPr="00B569D4" w:rsidRDefault="00F72D6F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Позитивні рішення щодо отримання державних та (або) міжнародних грантів, кредитів. </w:t>
            </w:r>
          </w:p>
        </w:tc>
      </w:tr>
      <w:tr w:rsidR="00F72D6F" w:rsidRPr="008B6519" w:rsidTr="00FB621A">
        <w:trPr>
          <w:trHeight w:val="795"/>
        </w:trPr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6757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Соціальний захист сімей загиблих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(померлих) Захисників і Захисниць України та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сімей військовослужбовців, які загинули (пропали безвісти)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Афганістані при виконанні інтернаціонального обов’язку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pStyle w:val="ab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9D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569D4">
              <w:rPr>
                <w:rFonts w:ascii="Times New Roman" w:hAnsi="Times New Roman"/>
                <w:sz w:val="26"/>
                <w:szCs w:val="26"/>
              </w:rPr>
              <w:t>.1 Організація виплати одноразової грошової допомоги дітям загиблих (померлих) Захисників і Захисниць України до Дня захисту дітей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F72D6F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населення</w:t>
            </w:r>
          </w:p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F72D6F" w:rsidRPr="00B569D4" w:rsidRDefault="00F72D6F" w:rsidP="003A166B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</w:rPr>
              <w:t>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9 000,0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виплату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одноразової грошової допомоги дітям загиблих (померлих) Захисників і Захисниць України до Дня захисту дітей</w:t>
            </w:r>
          </w:p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375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2 750,0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33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3 250,0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33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3 000,0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632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.2. Організація виплати щомісячної грошової допомоги членам сімей: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- загиблого (померлого)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Захисника і Захисниці України;</w:t>
            </w:r>
          </w:p>
          <w:p w:rsidR="00F72D6F" w:rsidRPr="00B569D4" w:rsidRDefault="00F72D6F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 загиблого (пропавшого безвісти) військовослужбовця в Афганістані при виконанні інтернаціонального обов’язку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F72D6F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населення</w:t>
            </w:r>
          </w:p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lastRenderedPageBreak/>
              <w:t>обласної</w:t>
            </w:r>
          </w:p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F72D6F" w:rsidRPr="00B569D4" w:rsidRDefault="00F72D6F" w:rsidP="00C56133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</w:rPr>
              <w:t>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0B32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52 404,0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B569D4" w:rsidRDefault="00F72D6F" w:rsidP="003533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виплат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щомісячної грошової допомоги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членам сімей заг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иблого (померлого)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Захисника і З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ахисниці України 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 сімей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військовослужбовц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який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нув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(пропав безвісти) в Афганістані при виконанні інтернаціонального обов’язку</w:t>
            </w:r>
          </w:p>
        </w:tc>
      </w:tr>
      <w:tr w:rsidR="00F72D6F" w:rsidRPr="008B6519" w:rsidTr="00FB621A">
        <w:trPr>
          <w:trHeight w:val="405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15 684,0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2C5E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427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17 466,0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2C5E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1862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19 254,0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2C5E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336"/>
        </w:trPr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7079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Забезпечення кризового реагування для надання підтримки особам, які постраждали від військової агресії російської федерації на території Чернігівської області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F72D6F" w:rsidP="00A249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натуральної та/або грошової допомоги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F72D6F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</w:t>
            </w:r>
          </w:p>
          <w:p w:rsidR="00F72D6F" w:rsidRPr="00B569D4" w:rsidRDefault="00F72D6F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F72D6F" w:rsidRPr="00B569D4" w:rsidRDefault="00F72D6F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F72D6F" w:rsidRPr="00B569D4" w:rsidRDefault="00F72D6F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F72D6F" w:rsidRPr="00B569D4" w:rsidRDefault="00F72D6F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населення</w:t>
            </w:r>
          </w:p>
          <w:p w:rsidR="00F72D6F" w:rsidRPr="00B569D4" w:rsidRDefault="00F72D6F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F72D6F" w:rsidRPr="00B569D4" w:rsidRDefault="00F72D6F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F72D6F" w:rsidRDefault="00F72D6F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</w:rPr>
              <w:t>адміністрації</w:t>
            </w:r>
          </w:p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2B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Усього 6 000,0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B569D4" w:rsidRDefault="00F72D6F" w:rsidP="00561A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надання натуральної та/або грошової допомоги особам, які постраждали від військової агресії</w:t>
            </w:r>
            <w:r w:rsidR="00561A7B">
              <w:rPr>
                <w:rFonts w:ascii="Times New Roman" w:hAnsi="Times New Roman" w:cs="Times New Roman"/>
                <w:sz w:val="26"/>
                <w:szCs w:val="26"/>
              </w:rPr>
              <w:t xml:space="preserve"> російської федерації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 території Чернігівської області</w:t>
            </w:r>
          </w:p>
        </w:tc>
      </w:tr>
      <w:tr w:rsidR="00F72D6F" w:rsidRPr="008B6519" w:rsidTr="00FB621A">
        <w:trPr>
          <w:trHeight w:val="47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45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9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597"/>
        </w:trPr>
        <w:tc>
          <w:tcPr>
            <w:tcW w:w="565" w:type="dxa"/>
            <w:shd w:val="clear" w:color="auto" w:fill="auto"/>
          </w:tcPr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заходів з оздоровчої рухової активності Захисників і 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Захисниць України</w:t>
            </w: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Сприяння залученню Захисників і Захисниць України до участі у заходах з оздоровчої рухової активності в рамках реалізації соціального проєкту «Активні парки – локації здорової України»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 сім’ї, молоді та спорту обласної державної адміністрації,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r w:rsidRPr="00B569D4">
              <w:rPr>
                <w:rFonts w:eastAsia="Calibri"/>
                <w:sz w:val="26"/>
                <w:szCs w:val="26"/>
                <w:lang w:eastAsia="zh-CN"/>
              </w:rPr>
              <w:t xml:space="preserve">обласний центр фізичного здоров’я населення </w:t>
            </w:r>
            <w:r w:rsidRPr="00B569D4">
              <w:rPr>
                <w:rFonts w:eastAsia="Calibri"/>
                <w:sz w:val="26"/>
                <w:szCs w:val="26"/>
                <w:lang w:eastAsia="zh-CN"/>
              </w:rPr>
              <w:lastRenderedPageBreak/>
              <w:t>«Спорт для всіх»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більш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>у кількі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 до оздоровчої рухової активності</w:t>
            </w:r>
          </w:p>
        </w:tc>
      </w:tr>
      <w:tr w:rsidR="00F72D6F" w:rsidRPr="008B6519" w:rsidTr="00FB621A">
        <w:trPr>
          <w:trHeight w:val="881"/>
        </w:trPr>
        <w:tc>
          <w:tcPr>
            <w:tcW w:w="565" w:type="dxa"/>
            <w:shd w:val="clear" w:color="auto" w:fill="auto"/>
          </w:tcPr>
          <w:p w:rsidR="00F72D6F" w:rsidRPr="00B569D4" w:rsidRDefault="00F72D6F" w:rsidP="005D19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Створення умов для ефективного відновлення фізичних, психологічних і соціальних функцій Захисників і Захисниць України для повернення до виконання обов’язків військової служби або їх соціальної та професійної  адаптації засобами фізкультурно-спортивної реабілітації</w:t>
            </w: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Формування ефективної системи мотивації Захисників і Захисниць України до активного способу життя, зокрема підготовки та участі у Всеукраїнських та міжнародних спортивних змаганнях «Ігри Воїнів» та «Ігри Нескорених»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 сім’ї, молоді та спорту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більш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кільк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9F35C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 до активного способу життя засобами фізкультурно-спортивної реабілітації</w:t>
            </w:r>
          </w:p>
        </w:tc>
      </w:tr>
      <w:tr w:rsidR="00F72D6F" w:rsidRPr="008B6519" w:rsidTr="00FB621A">
        <w:trPr>
          <w:trHeight w:val="808"/>
        </w:trPr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Інформаційна підтримка Захисників і Захисниць України, членів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їх сімей та членів сімей загиблих (померлих) Захисників і Захисниць України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Розробка та підтримка в належному стані інформаційної платформи щодо соціальних гарантій Захисникам і Захисницям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України, членам їх сімей, членам сімей загиблих (померлих) Захисників і Захисниць України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соціального захисту населення обласної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державної адміністрації,</w:t>
            </w:r>
          </w:p>
          <w:p w:rsidR="00F72D6F" w:rsidRPr="00B569D4" w:rsidRDefault="00F72D6F" w:rsidP="00E370A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sz w:val="26"/>
                <w:szCs w:val="26"/>
              </w:rPr>
              <w:t>комунальна установа «Чернігівський обласний центр ветеранів війни» Чернігівської обласної ради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B569D4" w:rsidRDefault="00F72D6F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Підвищено рівень обізнаності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України, членів їх сімей та членів сімей загиблих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(померлих) Захисників і Захисниць України щодо соціальних гарантій</w:t>
            </w:r>
          </w:p>
        </w:tc>
      </w:tr>
      <w:tr w:rsidR="00F72D6F" w:rsidRPr="008B6519" w:rsidTr="00FB621A">
        <w:trPr>
          <w:trHeight w:val="423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415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2122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1476"/>
        </w:trPr>
        <w:tc>
          <w:tcPr>
            <w:tcW w:w="565" w:type="dxa"/>
            <w:shd w:val="clear" w:color="auto" w:fill="auto"/>
          </w:tcPr>
          <w:p w:rsidR="00F72D6F" w:rsidRPr="00B569D4" w:rsidRDefault="00F72D6F" w:rsidP="00A249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Висвітлення у місцевих засобах масової інформації заходів у рамках реалізації Програми </w:t>
            </w: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Висвітлення у місцевих засобах масової інформації заходів у рамках реалізації Програми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2024-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 інформаційної діяльності та комунікацій з громадськістю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2B5C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F72D6F" w:rsidRPr="00B569D4" w:rsidRDefault="00F72D6F" w:rsidP="002B5C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Підвищено рівень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обізнаності Захисників і Захисниць України, членів їх сімей, членів сімей загиблих (померлих) Захисників і Захисниць України про заходи Програми</w:t>
            </w:r>
          </w:p>
        </w:tc>
      </w:tr>
    </w:tbl>
    <w:p w:rsidR="007D06AF" w:rsidRDefault="007D06AF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78" w:rsidRPr="008B6519" w:rsidRDefault="00075878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A3" w:rsidRPr="008B6519" w:rsidRDefault="00E370A3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64" w:rsidRPr="008B6519" w:rsidRDefault="00846B64" w:rsidP="006A4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846B64" w:rsidRPr="008B6519" w:rsidRDefault="00846B64" w:rsidP="006A4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F825C2" w:rsidRPr="008B6519" w:rsidRDefault="00846B64" w:rsidP="006A4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                                             </w:t>
      </w:r>
      <w:r w:rsidRPr="008B6519">
        <w:rPr>
          <w:rFonts w:ascii="Times New Roman" w:hAnsi="Times New Roman" w:cs="Times New Roman"/>
          <w:sz w:val="28"/>
          <w:szCs w:val="28"/>
        </w:rPr>
        <w:tab/>
      </w:r>
      <w:r w:rsidRPr="008B6519">
        <w:rPr>
          <w:rFonts w:ascii="Times New Roman" w:hAnsi="Times New Roman" w:cs="Times New Roman"/>
          <w:sz w:val="28"/>
          <w:szCs w:val="28"/>
        </w:rPr>
        <w:tab/>
      </w:r>
      <w:r w:rsidRPr="008B6519">
        <w:rPr>
          <w:rFonts w:ascii="Times New Roman" w:hAnsi="Times New Roman" w:cs="Times New Roman"/>
          <w:sz w:val="28"/>
          <w:szCs w:val="28"/>
        </w:rPr>
        <w:tab/>
      </w:r>
      <w:r w:rsidRPr="008B6519">
        <w:rPr>
          <w:rFonts w:ascii="Times New Roman" w:hAnsi="Times New Roman" w:cs="Times New Roman"/>
          <w:sz w:val="28"/>
          <w:szCs w:val="28"/>
        </w:rPr>
        <w:tab/>
      </w:r>
      <w:r w:rsidRPr="008B6519">
        <w:rPr>
          <w:rFonts w:ascii="Times New Roman" w:hAnsi="Times New Roman" w:cs="Times New Roman"/>
          <w:sz w:val="28"/>
          <w:szCs w:val="28"/>
        </w:rPr>
        <w:tab/>
      </w:r>
      <w:r w:rsidRPr="008B6519">
        <w:rPr>
          <w:rFonts w:ascii="Times New Roman" w:hAnsi="Times New Roman" w:cs="Times New Roman"/>
          <w:sz w:val="28"/>
          <w:szCs w:val="28"/>
        </w:rPr>
        <w:tab/>
      </w:r>
      <w:r w:rsidRPr="008B6519">
        <w:rPr>
          <w:rFonts w:ascii="Times New Roman" w:hAnsi="Times New Roman" w:cs="Times New Roman"/>
          <w:sz w:val="28"/>
          <w:szCs w:val="28"/>
          <w:lang w:val="ru-RU"/>
        </w:rPr>
        <w:t>Валентина ЛУГОВА</w:t>
      </w:r>
      <w:r w:rsidRPr="008B6519">
        <w:rPr>
          <w:rFonts w:ascii="Times New Roman" w:hAnsi="Times New Roman" w:cs="Times New Roman"/>
          <w:sz w:val="28"/>
          <w:szCs w:val="28"/>
        </w:rPr>
        <w:tab/>
      </w:r>
    </w:p>
    <w:p w:rsidR="00991FC5" w:rsidRPr="008B6519" w:rsidRDefault="00991FC5" w:rsidP="006A4E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91FC5" w:rsidRPr="008B6519" w:rsidSect="00C03C69">
      <w:headerReference w:type="even" r:id="rId7"/>
      <w:headerReference w:type="default" r:id="rId8"/>
      <w:pgSz w:w="16838" w:h="11906" w:orient="landscape"/>
      <w:pgMar w:top="709" w:right="1134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59" w:rsidRDefault="00BE3459">
      <w:r>
        <w:separator/>
      </w:r>
    </w:p>
  </w:endnote>
  <w:endnote w:type="continuationSeparator" w:id="0">
    <w:p w:rsidR="00BE3459" w:rsidRDefault="00B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59" w:rsidRDefault="00BE3459">
      <w:r>
        <w:separator/>
      </w:r>
    </w:p>
  </w:footnote>
  <w:footnote w:type="continuationSeparator" w:id="0">
    <w:p w:rsidR="00BE3459" w:rsidRDefault="00BE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7B" w:rsidRDefault="00561A7B" w:rsidP="001C5D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1A7B" w:rsidRDefault="00561A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7B" w:rsidRDefault="00561A7B" w:rsidP="001C5D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175C">
      <w:rPr>
        <w:rStyle w:val="aa"/>
        <w:noProof/>
      </w:rPr>
      <w:t>17</w:t>
    </w:r>
    <w:r>
      <w:rPr>
        <w:rStyle w:val="aa"/>
      </w:rPr>
      <w:fldChar w:fldCharType="end"/>
    </w:r>
  </w:p>
  <w:p w:rsidR="00561A7B" w:rsidRDefault="00561A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0"/>
    <w:rsid w:val="00003A59"/>
    <w:rsid w:val="0000424F"/>
    <w:rsid w:val="00011158"/>
    <w:rsid w:val="00012682"/>
    <w:rsid w:val="00012F78"/>
    <w:rsid w:val="00013717"/>
    <w:rsid w:val="00014319"/>
    <w:rsid w:val="000216A1"/>
    <w:rsid w:val="0002748E"/>
    <w:rsid w:val="00035A5F"/>
    <w:rsid w:val="00043FFE"/>
    <w:rsid w:val="00047E9A"/>
    <w:rsid w:val="00051046"/>
    <w:rsid w:val="00051AE5"/>
    <w:rsid w:val="000540F0"/>
    <w:rsid w:val="000603A1"/>
    <w:rsid w:val="000754AA"/>
    <w:rsid w:val="00075878"/>
    <w:rsid w:val="000763AA"/>
    <w:rsid w:val="00077ED9"/>
    <w:rsid w:val="00084903"/>
    <w:rsid w:val="00084FA5"/>
    <w:rsid w:val="000860C1"/>
    <w:rsid w:val="0009300F"/>
    <w:rsid w:val="00093B5E"/>
    <w:rsid w:val="00093F73"/>
    <w:rsid w:val="00097C3B"/>
    <w:rsid w:val="000B327E"/>
    <w:rsid w:val="000B5411"/>
    <w:rsid w:val="000B75D2"/>
    <w:rsid w:val="000C14AD"/>
    <w:rsid w:val="000C6928"/>
    <w:rsid w:val="000D1B8E"/>
    <w:rsid w:val="000D3A09"/>
    <w:rsid w:val="000D6A88"/>
    <w:rsid w:val="000D6AD2"/>
    <w:rsid w:val="000E1EF2"/>
    <w:rsid w:val="000E240C"/>
    <w:rsid w:val="000E3092"/>
    <w:rsid w:val="000E3ED4"/>
    <w:rsid w:val="000E5B95"/>
    <w:rsid w:val="000F0EFB"/>
    <w:rsid w:val="000F43FB"/>
    <w:rsid w:val="000F4927"/>
    <w:rsid w:val="000F4EAC"/>
    <w:rsid w:val="001002AF"/>
    <w:rsid w:val="00106494"/>
    <w:rsid w:val="00107814"/>
    <w:rsid w:val="001137EC"/>
    <w:rsid w:val="001162A7"/>
    <w:rsid w:val="00127DA0"/>
    <w:rsid w:val="00130412"/>
    <w:rsid w:val="00130FC0"/>
    <w:rsid w:val="0013101F"/>
    <w:rsid w:val="001315A9"/>
    <w:rsid w:val="00136D31"/>
    <w:rsid w:val="001475C2"/>
    <w:rsid w:val="001475FE"/>
    <w:rsid w:val="00151BCC"/>
    <w:rsid w:val="00152429"/>
    <w:rsid w:val="001553F2"/>
    <w:rsid w:val="00155ED4"/>
    <w:rsid w:val="00157461"/>
    <w:rsid w:val="00160FBE"/>
    <w:rsid w:val="0016784C"/>
    <w:rsid w:val="0017155F"/>
    <w:rsid w:val="001771C8"/>
    <w:rsid w:val="0018530C"/>
    <w:rsid w:val="00187ACA"/>
    <w:rsid w:val="001A3240"/>
    <w:rsid w:val="001A3275"/>
    <w:rsid w:val="001A33C7"/>
    <w:rsid w:val="001A4D13"/>
    <w:rsid w:val="001A4E32"/>
    <w:rsid w:val="001A569E"/>
    <w:rsid w:val="001A5DE1"/>
    <w:rsid w:val="001B38B4"/>
    <w:rsid w:val="001C3F75"/>
    <w:rsid w:val="001C5DB6"/>
    <w:rsid w:val="001D2698"/>
    <w:rsid w:val="001D4AFF"/>
    <w:rsid w:val="001D70AC"/>
    <w:rsid w:val="001D71E2"/>
    <w:rsid w:val="001D7D4A"/>
    <w:rsid w:val="001E0EB2"/>
    <w:rsid w:val="001F1D66"/>
    <w:rsid w:val="001F26C9"/>
    <w:rsid w:val="001F3405"/>
    <w:rsid w:val="001F55A2"/>
    <w:rsid w:val="00211A33"/>
    <w:rsid w:val="0022046A"/>
    <w:rsid w:val="00223091"/>
    <w:rsid w:val="002265A1"/>
    <w:rsid w:val="002267BF"/>
    <w:rsid w:val="002314FF"/>
    <w:rsid w:val="00233ABA"/>
    <w:rsid w:val="002341AA"/>
    <w:rsid w:val="00234907"/>
    <w:rsid w:val="00251B58"/>
    <w:rsid w:val="002523C6"/>
    <w:rsid w:val="00252F74"/>
    <w:rsid w:val="00256A29"/>
    <w:rsid w:val="00257D47"/>
    <w:rsid w:val="00261ED8"/>
    <w:rsid w:val="00270271"/>
    <w:rsid w:val="002714FA"/>
    <w:rsid w:val="00271A4B"/>
    <w:rsid w:val="00287EA3"/>
    <w:rsid w:val="00291506"/>
    <w:rsid w:val="00293559"/>
    <w:rsid w:val="00294A02"/>
    <w:rsid w:val="00296573"/>
    <w:rsid w:val="0029679B"/>
    <w:rsid w:val="00296EA6"/>
    <w:rsid w:val="002A2107"/>
    <w:rsid w:val="002A3634"/>
    <w:rsid w:val="002A4DA3"/>
    <w:rsid w:val="002A5212"/>
    <w:rsid w:val="002B2055"/>
    <w:rsid w:val="002B51D2"/>
    <w:rsid w:val="002B5362"/>
    <w:rsid w:val="002B5C84"/>
    <w:rsid w:val="002C100C"/>
    <w:rsid w:val="002C37F9"/>
    <w:rsid w:val="002C5EEE"/>
    <w:rsid w:val="002D6A92"/>
    <w:rsid w:val="002D784C"/>
    <w:rsid w:val="002D7872"/>
    <w:rsid w:val="002D7E4C"/>
    <w:rsid w:val="002E071E"/>
    <w:rsid w:val="002E4A80"/>
    <w:rsid w:val="002F0EE7"/>
    <w:rsid w:val="002F53AA"/>
    <w:rsid w:val="002F6F94"/>
    <w:rsid w:val="00301F4B"/>
    <w:rsid w:val="00302B82"/>
    <w:rsid w:val="00311A47"/>
    <w:rsid w:val="003121EE"/>
    <w:rsid w:val="0031467C"/>
    <w:rsid w:val="0031662C"/>
    <w:rsid w:val="00320117"/>
    <w:rsid w:val="00320628"/>
    <w:rsid w:val="003225A9"/>
    <w:rsid w:val="0032448A"/>
    <w:rsid w:val="00327DE9"/>
    <w:rsid w:val="00332C5C"/>
    <w:rsid w:val="00332EF6"/>
    <w:rsid w:val="003343A8"/>
    <w:rsid w:val="00334CD4"/>
    <w:rsid w:val="00336F12"/>
    <w:rsid w:val="00340699"/>
    <w:rsid w:val="00341E01"/>
    <w:rsid w:val="00342A43"/>
    <w:rsid w:val="003459EF"/>
    <w:rsid w:val="00346EF5"/>
    <w:rsid w:val="00347303"/>
    <w:rsid w:val="00350384"/>
    <w:rsid w:val="00350905"/>
    <w:rsid w:val="00350EC6"/>
    <w:rsid w:val="003531B9"/>
    <w:rsid w:val="0035331C"/>
    <w:rsid w:val="003541F8"/>
    <w:rsid w:val="00355563"/>
    <w:rsid w:val="00355B90"/>
    <w:rsid w:val="00357539"/>
    <w:rsid w:val="00361F40"/>
    <w:rsid w:val="00366077"/>
    <w:rsid w:val="00366F8B"/>
    <w:rsid w:val="003743A9"/>
    <w:rsid w:val="00382A1D"/>
    <w:rsid w:val="00383572"/>
    <w:rsid w:val="003A166B"/>
    <w:rsid w:val="003A4169"/>
    <w:rsid w:val="003A6C5A"/>
    <w:rsid w:val="003B3A09"/>
    <w:rsid w:val="003C2463"/>
    <w:rsid w:val="003C3256"/>
    <w:rsid w:val="003C6F1C"/>
    <w:rsid w:val="003C7407"/>
    <w:rsid w:val="003E0D06"/>
    <w:rsid w:val="003E2EFB"/>
    <w:rsid w:val="003E3181"/>
    <w:rsid w:val="003E3500"/>
    <w:rsid w:val="003E6AA2"/>
    <w:rsid w:val="003F1A21"/>
    <w:rsid w:val="003F21C6"/>
    <w:rsid w:val="003F3C48"/>
    <w:rsid w:val="003F58FE"/>
    <w:rsid w:val="003F770A"/>
    <w:rsid w:val="00410332"/>
    <w:rsid w:val="004160F7"/>
    <w:rsid w:val="00424DD4"/>
    <w:rsid w:val="0043320A"/>
    <w:rsid w:val="00434EB7"/>
    <w:rsid w:val="004437CC"/>
    <w:rsid w:val="00444887"/>
    <w:rsid w:val="00445E2F"/>
    <w:rsid w:val="004471B7"/>
    <w:rsid w:val="004503F9"/>
    <w:rsid w:val="004532C8"/>
    <w:rsid w:val="004608EE"/>
    <w:rsid w:val="00466730"/>
    <w:rsid w:val="00467577"/>
    <w:rsid w:val="004713F9"/>
    <w:rsid w:val="0047175C"/>
    <w:rsid w:val="00471C1D"/>
    <w:rsid w:val="0048001A"/>
    <w:rsid w:val="004825DF"/>
    <w:rsid w:val="00483F3F"/>
    <w:rsid w:val="00485913"/>
    <w:rsid w:val="004914C0"/>
    <w:rsid w:val="004B1DFA"/>
    <w:rsid w:val="004B4484"/>
    <w:rsid w:val="004B5F55"/>
    <w:rsid w:val="004B7001"/>
    <w:rsid w:val="004B7EFA"/>
    <w:rsid w:val="004C2240"/>
    <w:rsid w:val="004C7656"/>
    <w:rsid w:val="004D6737"/>
    <w:rsid w:val="004E08A1"/>
    <w:rsid w:val="004E51EA"/>
    <w:rsid w:val="004E5983"/>
    <w:rsid w:val="004E5D37"/>
    <w:rsid w:val="004E79FA"/>
    <w:rsid w:val="004F4688"/>
    <w:rsid w:val="004F4AAF"/>
    <w:rsid w:val="005026C7"/>
    <w:rsid w:val="005048D4"/>
    <w:rsid w:val="005054F5"/>
    <w:rsid w:val="005124A0"/>
    <w:rsid w:val="00513D1D"/>
    <w:rsid w:val="0051690A"/>
    <w:rsid w:val="005209B7"/>
    <w:rsid w:val="00521B63"/>
    <w:rsid w:val="005239A5"/>
    <w:rsid w:val="00525A7C"/>
    <w:rsid w:val="005300D3"/>
    <w:rsid w:val="00536467"/>
    <w:rsid w:val="00536D9D"/>
    <w:rsid w:val="0054136E"/>
    <w:rsid w:val="00541734"/>
    <w:rsid w:val="00554E89"/>
    <w:rsid w:val="00560B5C"/>
    <w:rsid w:val="00561A7B"/>
    <w:rsid w:val="00562319"/>
    <w:rsid w:val="005637D0"/>
    <w:rsid w:val="00574A0C"/>
    <w:rsid w:val="00576CD6"/>
    <w:rsid w:val="00577C06"/>
    <w:rsid w:val="00580676"/>
    <w:rsid w:val="00581D63"/>
    <w:rsid w:val="005B0A6A"/>
    <w:rsid w:val="005B19A7"/>
    <w:rsid w:val="005B4392"/>
    <w:rsid w:val="005B730F"/>
    <w:rsid w:val="005B74FA"/>
    <w:rsid w:val="005B789E"/>
    <w:rsid w:val="005B7D66"/>
    <w:rsid w:val="005C19F1"/>
    <w:rsid w:val="005C35B0"/>
    <w:rsid w:val="005C49E3"/>
    <w:rsid w:val="005D19A7"/>
    <w:rsid w:val="005D2BA0"/>
    <w:rsid w:val="005D3A48"/>
    <w:rsid w:val="005D7349"/>
    <w:rsid w:val="005D7A3B"/>
    <w:rsid w:val="005E0523"/>
    <w:rsid w:val="005E1298"/>
    <w:rsid w:val="005E7A7C"/>
    <w:rsid w:val="005E7B81"/>
    <w:rsid w:val="005F1B97"/>
    <w:rsid w:val="005F5264"/>
    <w:rsid w:val="006029D6"/>
    <w:rsid w:val="00604693"/>
    <w:rsid w:val="006138AB"/>
    <w:rsid w:val="00617884"/>
    <w:rsid w:val="0062505E"/>
    <w:rsid w:val="0062576D"/>
    <w:rsid w:val="00631391"/>
    <w:rsid w:val="006362C1"/>
    <w:rsid w:val="006424B5"/>
    <w:rsid w:val="006450FA"/>
    <w:rsid w:val="00651EC6"/>
    <w:rsid w:val="00653A3B"/>
    <w:rsid w:val="006607B3"/>
    <w:rsid w:val="0067000C"/>
    <w:rsid w:val="006708F9"/>
    <w:rsid w:val="00674065"/>
    <w:rsid w:val="0067575D"/>
    <w:rsid w:val="006757DF"/>
    <w:rsid w:val="00680EC7"/>
    <w:rsid w:val="006939CB"/>
    <w:rsid w:val="006949C2"/>
    <w:rsid w:val="006A3F5A"/>
    <w:rsid w:val="006A4238"/>
    <w:rsid w:val="006A4546"/>
    <w:rsid w:val="006A4E76"/>
    <w:rsid w:val="006A5FF5"/>
    <w:rsid w:val="006A73DD"/>
    <w:rsid w:val="006B0C91"/>
    <w:rsid w:val="006B3BA8"/>
    <w:rsid w:val="006B4246"/>
    <w:rsid w:val="006C1872"/>
    <w:rsid w:val="006C5222"/>
    <w:rsid w:val="006D47DC"/>
    <w:rsid w:val="006D4DDF"/>
    <w:rsid w:val="006D6683"/>
    <w:rsid w:val="006E58C1"/>
    <w:rsid w:val="006F0F64"/>
    <w:rsid w:val="006F7155"/>
    <w:rsid w:val="007010CA"/>
    <w:rsid w:val="00703AD0"/>
    <w:rsid w:val="0070588D"/>
    <w:rsid w:val="00707948"/>
    <w:rsid w:val="0071502C"/>
    <w:rsid w:val="007223D4"/>
    <w:rsid w:val="00726A9B"/>
    <w:rsid w:val="00732058"/>
    <w:rsid w:val="00732A82"/>
    <w:rsid w:val="007356A9"/>
    <w:rsid w:val="00737479"/>
    <w:rsid w:val="00737D3D"/>
    <w:rsid w:val="00745764"/>
    <w:rsid w:val="00745CA5"/>
    <w:rsid w:val="00752D1E"/>
    <w:rsid w:val="00753D0F"/>
    <w:rsid w:val="007554E1"/>
    <w:rsid w:val="00757AE2"/>
    <w:rsid w:val="0076024F"/>
    <w:rsid w:val="007708DA"/>
    <w:rsid w:val="00770C57"/>
    <w:rsid w:val="00780827"/>
    <w:rsid w:val="00781B1C"/>
    <w:rsid w:val="007829C7"/>
    <w:rsid w:val="00782F77"/>
    <w:rsid w:val="00786AD1"/>
    <w:rsid w:val="007A2310"/>
    <w:rsid w:val="007A24EB"/>
    <w:rsid w:val="007A3169"/>
    <w:rsid w:val="007A4015"/>
    <w:rsid w:val="007A4085"/>
    <w:rsid w:val="007A7C6B"/>
    <w:rsid w:val="007B206D"/>
    <w:rsid w:val="007B3965"/>
    <w:rsid w:val="007C5C22"/>
    <w:rsid w:val="007D06AF"/>
    <w:rsid w:val="007D25B7"/>
    <w:rsid w:val="007D53D8"/>
    <w:rsid w:val="007E2D4E"/>
    <w:rsid w:val="007F0538"/>
    <w:rsid w:val="007F5D52"/>
    <w:rsid w:val="007F7E8B"/>
    <w:rsid w:val="00804DE7"/>
    <w:rsid w:val="00806578"/>
    <w:rsid w:val="00811321"/>
    <w:rsid w:val="00812E74"/>
    <w:rsid w:val="00822231"/>
    <w:rsid w:val="008277D9"/>
    <w:rsid w:val="00833D81"/>
    <w:rsid w:val="00833DB7"/>
    <w:rsid w:val="00834FA3"/>
    <w:rsid w:val="00846B64"/>
    <w:rsid w:val="00851FF2"/>
    <w:rsid w:val="00852B1A"/>
    <w:rsid w:val="00852D0B"/>
    <w:rsid w:val="00860B88"/>
    <w:rsid w:val="00863E5F"/>
    <w:rsid w:val="008653A0"/>
    <w:rsid w:val="008669E6"/>
    <w:rsid w:val="0087048C"/>
    <w:rsid w:val="008708B1"/>
    <w:rsid w:val="00870ACF"/>
    <w:rsid w:val="00875A6C"/>
    <w:rsid w:val="008817C0"/>
    <w:rsid w:val="008876E8"/>
    <w:rsid w:val="008901BE"/>
    <w:rsid w:val="008921D8"/>
    <w:rsid w:val="0089411E"/>
    <w:rsid w:val="00894135"/>
    <w:rsid w:val="00895598"/>
    <w:rsid w:val="00896ECE"/>
    <w:rsid w:val="008A6256"/>
    <w:rsid w:val="008A6E83"/>
    <w:rsid w:val="008B2DBD"/>
    <w:rsid w:val="008B3353"/>
    <w:rsid w:val="008B44C4"/>
    <w:rsid w:val="008B6519"/>
    <w:rsid w:val="008C0664"/>
    <w:rsid w:val="008C4836"/>
    <w:rsid w:val="008D4DB3"/>
    <w:rsid w:val="008E2D74"/>
    <w:rsid w:val="008E39C4"/>
    <w:rsid w:val="008E70B9"/>
    <w:rsid w:val="008F112D"/>
    <w:rsid w:val="008F2561"/>
    <w:rsid w:val="008F4489"/>
    <w:rsid w:val="008F4DD9"/>
    <w:rsid w:val="008F6ABA"/>
    <w:rsid w:val="008F731B"/>
    <w:rsid w:val="009029CF"/>
    <w:rsid w:val="00914211"/>
    <w:rsid w:val="00920251"/>
    <w:rsid w:val="00920CF8"/>
    <w:rsid w:val="00935431"/>
    <w:rsid w:val="00945E4B"/>
    <w:rsid w:val="00947123"/>
    <w:rsid w:val="00947D83"/>
    <w:rsid w:val="00950F7C"/>
    <w:rsid w:val="0095246F"/>
    <w:rsid w:val="00954C08"/>
    <w:rsid w:val="009578BA"/>
    <w:rsid w:val="00962AAF"/>
    <w:rsid w:val="00965FC0"/>
    <w:rsid w:val="00971C35"/>
    <w:rsid w:val="0097320C"/>
    <w:rsid w:val="00973C10"/>
    <w:rsid w:val="00984525"/>
    <w:rsid w:val="00991FC5"/>
    <w:rsid w:val="009952FC"/>
    <w:rsid w:val="009A53BD"/>
    <w:rsid w:val="009A72BB"/>
    <w:rsid w:val="009B2872"/>
    <w:rsid w:val="009B335D"/>
    <w:rsid w:val="009C1159"/>
    <w:rsid w:val="009C31FC"/>
    <w:rsid w:val="009C56FA"/>
    <w:rsid w:val="009C6814"/>
    <w:rsid w:val="009C7516"/>
    <w:rsid w:val="009D0406"/>
    <w:rsid w:val="009D5A7A"/>
    <w:rsid w:val="009E7CCA"/>
    <w:rsid w:val="009F168B"/>
    <w:rsid w:val="009F35C4"/>
    <w:rsid w:val="009F3B02"/>
    <w:rsid w:val="009F62B1"/>
    <w:rsid w:val="00A018F4"/>
    <w:rsid w:val="00A04302"/>
    <w:rsid w:val="00A11121"/>
    <w:rsid w:val="00A117F6"/>
    <w:rsid w:val="00A13659"/>
    <w:rsid w:val="00A162CD"/>
    <w:rsid w:val="00A164BF"/>
    <w:rsid w:val="00A17511"/>
    <w:rsid w:val="00A22A90"/>
    <w:rsid w:val="00A23A2D"/>
    <w:rsid w:val="00A249FF"/>
    <w:rsid w:val="00A30585"/>
    <w:rsid w:val="00A31116"/>
    <w:rsid w:val="00A320E4"/>
    <w:rsid w:val="00A34B2E"/>
    <w:rsid w:val="00A35184"/>
    <w:rsid w:val="00A42C25"/>
    <w:rsid w:val="00A45474"/>
    <w:rsid w:val="00A45940"/>
    <w:rsid w:val="00A47BC2"/>
    <w:rsid w:val="00A52AE4"/>
    <w:rsid w:val="00A52E54"/>
    <w:rsid w:val="00A534BC"/>
    <w:rsid w:val="00A57CC7"/>
    <w:rsid w:val="00A6179F"/>
    <w:rsid w:val="00A633BB"/>
    <w:rsid w:val="00A80C29"/>
    <w:rsid w:val="00A81815"/>
    <w:rsid w:val="00A90920"/>
    <w:rsid w:val="00A93B9F"/>
    <w:rsid w:val="00A97D8B"/>
    <w:rsid w:val="00AA1C52"/>
    <w:rsid w:val="00AA4760"/>
    <w:rsid w:val="00AA5CAA"/>
    <w:rsid w:val="00AA609D"/>
    <w:rsid w:val="00AB2D80"/>
    <w:rsid w:val="00AB396A"/>
    <w:rsid w:val="00AB5BF1"/>
    <w:rsid w:val="00AB785E"/>
    <w:rsid w:val="00AC25D4"/>
    <w:rsid w:val="00AC6E2D"/>
    <w:rsid w:val="00AD3BA0"/>
    <w:rsid w:val="00AD7566"/>
    <w:rsid w:val="00AE37FA"/>
    <w:rsid w:val="00AF0B92"/>
    <w:rsid w:val="00AF1499"/>
    <w:rsid w:val="00B0469A"/>
    <w:rsid w:val="00B16280"/>
    <w:rsid w:val="00B16941"/>
    <w:rsid w:val="00B2005F"/>
    <w:rsid w:val="00B24AEE"/>
    <w:rsid w:val="00B254F3"/>
    <w:rsid w:val="00B365C1"/>
    <w:rsid w:val="00B42F88"/>
    <w:rsid w:val="00B46105"/>
    <w:rsid w:val="00B54A86"/>
    <w:rsid w:val="00B552E1"/>
    <w:rsid w:val="00B569D4"/>
    <w:rsid w:val="00B623FA"/>
    <w:rsid w:val="00B64AD4"/>
    <w:rsid w:val="00B66B53"/>
    <w:rsid w:val="00B67C87"/>
    <w:rsid w:val="00B71355"/>
    <w:rsid w:val="00B72D68"/>
    <w:rsid w:val="00B777D4"/>
    <w:rsid w:val="00B82000"/>
    <w:rsid w:val="00B86B38"/>
    <w:rsid w:val="00B86EE2"/>
    <w:rsid w:val="00B87267"/>
    <w:rsid w:val="00B9054B"/>
    <w:rsid w:val="00B90767"/>
    <w:rsid w:val="00B90CF6"/>
    <w:rsid w:val="00B914E8"/>
    <w:rsid w:val="00B928FD"/>
    <w:rsid w:val="00B92C9D"/>
    <w:rsid w:val="00B95DB1"/>
    <w:rsid w:val="00B97614"/>
    <w:rsid w:val="00BA0E97"/>
    <w:rsid w:val="00BA1868"/>
    <w:rsid w:val="00BA7B91"/>
    <w:rsid w:val="00BB037D"/>
    <w:rsid w:val="00BB342D"/>
    <w:rsid w:val="00BC1D54"/>
    <w:rsid w:val="00BC2609"/>
    <w:rsid w:val="00BC3E3E"/>
    <w:rsid w:val="00BC5661"/>
    <w:rsid w:val="00BD121A"/>
    <w:rsid w:val="00BD15E9"/>
    <w:rsid w:val="00BD4C91"/>
    <w:rsid w:val="00BD6C1A"/>
    <w:rsid w:val="00BD7A27"/>
    <w:rsid w:val="00BE0906"/>
    <w:rsid w:val="00BE3459"/>
    <w:rsid w:val="00BE457F"/>
    <w:rsid w:val="00BE5D7A"/>
    <w:rsid w:val="00BF207D"/>
    <w:rsid w:val="00C037C3"/>
    <w:rsid w:val="00C03C69"/>
    <w:rsid w:val="00C0465A"/>
    <w:rsid w:val="00C04856"/>
    <w:rsid w:val="00C06316"/>
    <w:rsid w:val="00C076C0"/>
    <w:rsid w:val="00C10FA1"/>
    <w:rsid w:val="00C1198C"/>
    <w:rsid w:val="00C11CB6"/>
    <w:rsid w:val="00C1257C"/>
    <w:rsid w:val="00C12F42"/>
    <w:rsid w:val="00C13EAC"/>
    <w:rsid w:val="00C26446"/>
    <w:rsid w:val="00C266C5"/>
    <w:rsid w:val="00C30073"/>
    <w:rsid w:val="00C365CE"/>
    <w:rsid w:val="00C47903"/>
    <w:rsid w:val="00C508BD"/>
    <w:rsid w:val="00C56133"/>
    <w:rsid w:val="00C57085"/>
    <w:rsid w:val="00C57B77"/>
    <w:rsid w:val="00C7159B"/>
    <w:rsid w:val="00C8174E"/>
    <w:rsid w:val="00C90233"/>
    <w:rsid w:val="00C969BE"/>
    <w:rsid w:val="00CA3323"/>
    <w:rsid w:val="00CA4EDA"/>
    <w:rsid w:val="00CA5248"/>
    <w:rsid w:val="00CB16C0"/>
    <w:rsid w:val="00CC04CF"/>
    <w:rsid w:val="00CC2652"/>
    <w:rsid w:val="00CC6837"/>
    <w:rsid w:val="00CD22DE"/>
    <w:rsid w:val="00CD5320"/>
    <w:rsid w:val="00CE28BD"/>
    <w:rsid w:val="00CE77C7"/>
    <w:rsid w:val="00CE795D"/>
    <w:rsid w:val="00CF3662"/>
    <w:rsid w:val="00D16A36"/>
    <w:rsid w:val="00D27639"/>
    <w:rsid w:val="00D278C7"/>
    <w:rsid w:val="00D32E82"/>
    <w:rsid w:val="00D34207"/>
    <w:rsid w:val="00D34DA8"/>
    <w:rsid w:val="00D35576"/>
    <w:rsid w:val="00D37C64"/>
    <w:rsid w:val="00D40509"/>
    <w:rsid w:val="00D54632"/>
    <w:rsid w:val="00D611B0"/>
    <w:rsid w:val="00D72D41"/>
    <w:rsid w:val="00D8154E"/>
    <w:rsid w:val="00D81815"/>
    <w:rsid w:val="00D83288"/>
    <w:rsid w:val="00DA2521"/>
    <w:rsid w:val="00DA326B"/>
    <w:rsid w:val="00DA3287"/>
    <w:rsid w:val="00DB0678"/>
    <w:rsid w:val="00DB4272"/>
    <w:rsid w:val="00DC5B4C"/>
    <w:rsid w:val="00DD37BD"/>
    <w:rsid w:val="00DD7937"/>
    <w:rsid w:val="00DE0B29"/>
    <w:rsid w:val="00DE1812"/>
    <w:rsid w:val="00DE22BD"/>
    <w:rsid w:val="00DE2E5B"/>
    <w:rsid w:val="00DE45D6"/>
    <w:rsid w:val="00DF6B85"/>
    <w:rsid w:val="00DF7A31"/>
    <w:rsid w:val="00E00273"/>
    <w:rsid w:val="00E038C9"/>
    <w:rsid w:val="00E04355"/>
    <w:rsid w:val="00E118E1"/>
    <w:rsid w:val="00E12014"/>
    <w:rsid w:val="00E20E18"/>
    <w:rsid w:val="00E20E22"/>
    <w:rsid w:val="00E274F2"/>
    <w:rsid w:val="00E27AF3"/>
    <w:rsid w:val="00E33080"/>
    <w:rsid w:val="00E338B3"/>
    <w:rsid w:val="00E35B97"/>
    <w:rsid w:val="00E3647E"/>
    <w:rsid w:val="00E370A3"/>
    <w:rsid w:val="00E43B92"/>
    <w:rsid w:val="00E441BE"/>
    <w:rsid w:val="00E5263F"/>
    <w:rsid w:val="00E52EEF"/>
    <w:rsid w:val="00E5730C"/>
    <w:rsid w:val="00E6625A"/>
    <w:rsid w:val="00E665CC"/>
    <w:rsid w:val="00E71786"/>
    <w:rsid w:val="00E763EF"/>
    <w:rsid w:val="00E81966"/>
    <w:rsid w:val="00E83106"/>
    <w:rsid w:val="00E84F5B"/>
    <w:rsid w:val="00E90BE6"/>
    <w:rsid w:val="00E91643"/>
    <w:rsid w:val="00E942E5"/>
    <w:rsid w:val="00E96C4F"/>
    <w:rsid w:val="00EA0777"/>
    <w:rsid w:val="00EA11E0"/>
    <w:rsid w:val="00EA4F44"/>
    <w:rsid w:val="00EA5FAB"/>
    <w:rsid w:val="00EA7832"/>
    <w:rsid w:val="00EB3ED5"/>
    <w:rsid w:val="00EB4698"/>
    <w:rsid w:val="00EB65A1"/>
    <w:rsid w:val="00EC0C34"/>
    <w:rsid w:val="00EC3302"/>
    <w:rsid w:val="00ED013E"/>
    <w:rsid w:val="00ED52DE"/>
    <w:rsid w:val="00ED5DCC"/>
    <w:rsid w:val="00ED5EC9"/>
    <w:rsid w:val="00EE2761"/>
    <w:rsid w:val="00EE2FF8"/>
    <w:rsid w:val="00EF44CF"/>
    <w:rsid w:val="00EF66B4"/>
    <w:rsid w:val="00EF66C4"/>
    <w:rsid w:val="00F0082F"/>
    <w:rsid w:val="00F01742"/>
    <w:rsid w:val="00F06EA7"/>
    <w:rsid w:val="00F110DE"/>
    <w:rsid w:val="00F111B0"/>
    <w:rsid w:val="00F12406"/>
    <w:rsid w:val="00F136D8"/>
    <w:rsid w:val="00F139A9"/>
    <w:rsid w:val="00F1481A"/>
    <w:rsid w:val="00F15D5C"/>
    <w:rsid w:val="00F246DA"/>
    <w:rsid w:val="00F24E64"/>
    <w:rsid w:val="00F272F0"/>
    <w:rsid w:val="00F3039A"/>
    <w:rsid w:val="00F354A1"/>
    <w:rsid w:val="00F36C41"/>
    <w:rsid w:val="00F55CC7"/>
    <w:rsid w:val="00F6020B"/>
    <w:rsid w:val="00F62D98"/>
    <w:rsid w:val="00F6357B"/>
    <w:rsid w:val="00F64A64"/>
    <w:rsid w:val="00F668C9"/>
    <w:rsid w:val="00F6793D"/>
    <w:rsid w:val="00F71CD8"/>
    <w:rsid w:val="00F72D6F"/>
    <w:rsid w:val="00F825C2"/>
    <w:rsid w:val="00F86242"/>
    <w:rsid w:val="00F90604"/>
    <w:rsid w:val="00FA2CC3"/>
    <w:rsid w:val="00FA3AD5"/>
    <w:rsid w:val="00FA407B"/>
    <w:rsid w:val="00FB2D52"/>
    <w:rsid w:val="00FB2E10"/>
    <w:rsid w:val="00FB583E"/>
    <w:rsid w:val="00FB621A"/>
    <w:rsid w:val="00FB6884"/>
    <w:rsid w:val="00FB6CBF"/>
    <w:rsid w:val="00FC0039"/>
    <w:rsid w:val="00FC5CE5"/>
    <w:rsid w:val="00FD57A5"/>
    <w:rsid w:val="00FD5F7B"/>
    <w:rsid w:val="00FE22E2"/>
    <w:rsid w:val="00FE2544"/>
    <w:rsid w:val="00FE73BD"/>
    <w:rsid w:val="00FF4E85"/>
    <w:rsid w:val="00FF5B32"/>
    <w:rsid w:val="00FF6842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3D8A4A-4C64-4E83-852B-CADCF40A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B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9F62B1"/>
  </w:style>
  <w:style w:type="character" w:customStyle="1" w:styleId="WW8Num1z0">
    <w:name w:val="WW8Num1z0"/>
    <w:rsid w:val="009F62B1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9F62B1"/>
    <w:rPr>
      <w:rFonts w:ascii="Courier New" w:hAnsi="Courier New" w:cs="Courier New" w:hint="default"/>
    </w:rPr>
  </w:style>
  <w:style w:type="character" w:customStyle="1" w:styleId="WW8Num1z2">
    <w:name w:val="WW8Num1z2"/>
    <w:rsid w:val="009F62B1"/>
    <w:rPr>
      <w:rFonts w:ascii="Wingdings" w:hAnsi="Wingdings" w:cs="Wingdings" w:hint="default"/>
    </w:rPr>
  </w:style>
  <w:style w:type="character" w:customStyle="1" w:styleId="WW8Num1z3">
    <w:name w:val="WW8Num1z3"/>
    <w:rsid w:val="009F62B1"/>
    <w:rPr>
      <w:rFonts w:ascii="Symbol" w:hAnsi="Symbol" w:cs="Symbol" w:hint="default"/>
    </w:rPr>
  </w:style>
  <w:style w:type="character" w:customStyle="1" w:styleId="WW8Num2z0">
    <w:name w:val="WW8Num2z0"/>
    <w:rsid w:val="009F62B1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sid w:val="009F62B1"/>
    <w:rPr>
      <w:rFonts w:ascii="Courier New" w:hAnsi="Courier New" w:cs="Courier New" w:hint="default"/>
    </w:rPr>
  </w:style>
  <w:style w:type="character" w:customStyle="1" w:styleId="WW8Num2z2">
    <w:name w:val="WW8Num2z2"/>
    <w:rsid w:val="009F62B1"/>
    <w:rPr>
      <w:rFonts w:ascii="Wingdings" w:hAnsi="Wingdings" w:cs="Wingdings" w:hint="default"/>
    </w:rPr>
  </w:style>
  <w:style w:type="character" w:customStyle="1" w:styleId="WW8Num2z3">
    <w:name w:val="WW8Num2z3"/>
    <w:rsid w:val="009F62B1"/>
    <w:rPr>
      <w:rFonts w:ascii="Symbol" w:hAnsi="Symbol" w:cs="Symbol" w:hint="default"/>
    </w:rPr>
  </w:style>
  <w:style w:type="character" w:customStyle="1" w:styleId="3">
    <w:name w:val="Основной шрифт абзаца3"/>
    <w:rsid w:val="009F62B1"/>
  </w:style>
  <w:style w:type="character" w:customStyle="1" w:styleId="2">
    <w:name w:val="Основной шрифт абзаца2"/>
    <w:rsid w:val="009F62B1"/>
  </w:style>
  <w:style w:type="character" w:customStyle="1" w:styleId="WW8Num1z4">
    <w:name w:val="WW8Num1z4"/>
    <w:rsid w:val="009F62B1"/>
  </w:style>
  <w:style w:type="character" w:customStyle="1" w:styleId="WW8Num1z5">
    <w:name w:val="WW8Num1z5"/>
    <w:rsid w:val="009F62B1"/>
  </w:style>
  <w:style w:type="character" w:customStyle="1" w:styleId="WW8Num1z6">
    <w:name w:val="WW8Num1z6"/>
    <w:rsid w:val="009F62B1"/>
  </w:style>
  <w:style w:type="character" w:customStyle="1" w:styleId="WW8Num1z7">
    <w:name w:val="WW8Num1z7"/>
    <w:rsid w:val="009F62B1"/>
  </w:style>
  <w:style w:type="character" w:customStyle="1" w:styleId="WW8Num1z8">
    <w:name w:val="WW8Num1z8"/>
    <w:rsid w:val="009F62B1"/>
  </w:style>
  <w:style w:type="character" w:customStyle="1" w:styleId="WW8Num2z4">
    <w:name w:val="WW8Num2z4"/>
    <w:rsid w:val="009F62B1"/>
  </w:style>
  <w:style w:type="character" w:customStyle="1" w:styleId="WW8Num2z5">
    <w:name w:val="WW8Num2z5"/>
    <w:rsid w:val="009F62B1"/>
  </w:style>
  <w:style w:type="character" w:customStyle="1" w:styleId="WW8Num2z6">
    <w:name w:val="WW8Num2z6"/>
    <w:rsid w:val="009F62B1"/>
  </w:style>
  <w:style w:type="character" w:customStyle="1" w:styleId="WW8Num2z7">
    <w:name w:val="WW8Num2z7"/>
    <w:rsid w:val="009F62B1"/>
  </w:style>
  <w:style w:type="character" w:customStyle="1" w:styleId="WW8Num2z8">
    <w:name w:val="WW8Num2z8"/>
    <w:rsid w:val="009F62B1"/>
  </w:style>
  <w:style w:type="character" w:customStyle="1" w:styleId="1">
    <w:name w:val="Основной шрифт абзаца1"/>
    <w:rsid w:val="009F62B1"/>
  </w:style>
  <w:style w:type="paragraph" w:customStyle="1" w:styleId="a3">
    <w:name w:val="Заголовок"/>
    <w:basedOn w:val="a"/>
    <w:next w:val="a4"/>
    <w:rsid w:val="009F62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2B1"/>
    <w:pPr>
      <w:spacing w:after="140"/>
    </w:pPr>
  </w:style>
  <w:style w:type="paragraph" w:styleId="a5">
    <w:name w:val="List"/>
    <w:basedOn w:val="a4"/>
    <w:rsid w:val="009F62B1"/>
    <w:rPr>
      <w:rFonts w:cs="Mangal"/>
    </w:rPr>
  </w:style>
  <w:style w:type="paragraph" w:styleId="a6">
    <w:name w:val="caption"/>
    <w:basedOn w:val="a"/>
    <w:qFormat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9F62B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F62B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F62B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F62B1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9F62B1"/>
    <w:pPr>
      <w:suppressLineNumbers/>
    </w:pPr>
  </w:style>
  <w:style w:type="paragraph" w:customStyle="1" w:styleId="a8">
    <w:name w:val="Заголовок таблицы"/>
    <w:basedOn w:val="a7"/>
    <w:rsid w:val="009F62B1"/>
    <w:pPr>
      <w:jc w:val="center"/>
    </w:pPr>
    <w:rPr>
      <w:b/>
      <w:bCs/>
    </w:rPr>
  </w:style>
  <w:style w:type="character" w:customStyle="1" w:styleId="22">
    <w:name w:val="Основний текст (2)_"/>
    <w:basedOn w:val="a0"/>
    <w:link w:val="23"/>
    <w:rsid w:val="00FA2CC3"/>
    <w:rPr>
      <w:sz w:val="28"/>
      <w:szCs w:val="28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FA2CC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header"/>
    <w:basedOn w:val="a"/>
    <w:rsid w:val="00B623F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623FA"/>
  </w:style>
  <w:style w:type="paragraph" w:styleId="ab">
    <w:name w:val="List Paragraph"/>
    <w:basedOn w:val="a"/>
    <w:uiPriority w:val="34"/>
    <w:qFormat/>
    <w:rsid w:val="003E3500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210">
    <w:name w:val="Основний текст (2)1"/>
    <w:basedOn w:val="a"/>
    <w:rsid w:val="005E052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ahoma" w:hAnsi="Times New Roman" w:cs="Times New Roman"/>
      <w:color w:val="000000"/>
      <w:sz w:val="28"/>
      <w:szCs w:val="28"/>
      <w:lang w:eastAsia="uk-UA"/>
    </w:rPr>
  </w:style>
  <w:style w:type="paragraph" w:styleId="ac">
    <w:name w:val="Balloon Text"/>
    <w:basedOn w:val="a"/>
    <w:link w:val="ad"/>
    <w:rsid w:val="0076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6024F"/>
    <w:rPr>
      <w:rFonts w:ascii="Tahoma" w:eastAsia="Calibri" w:hAnsi="Tahoma" w:cs="Tahoma"/>
      <w:sz w:val="16"/>
      <w:szCs w:val="16"/>
      <w:lang w:eastAsia="zh-CN"/>
    </w:rPr>
  </w:style>
  <w:style w:type="paragraph" w:customStyle="1" w:styleId="docdata">
    <w:name w:val="docdata"/>
    <w:basedOn w:val="a"/>
    <w:rsid w:val="003A16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DBD08-B4DC-4332-B705-4D079C3E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15081</Words>
  <Characters>8597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SPecialiST RePack</Company>
  <LinksUpToDate>false</LinksUpToDate>
  <CharactersWithSpaces>23631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NGO-OPERATOR2</cp:lastModifiedBy>
  <cp:revision>2</cp:revision>
  <cp:lastPrinted>2023-10-24T14:28:00Z</cp:lastPrinted>
  <dcterms:created xsi:type="dcterms:W3CDTF">2023-11-06T12:22:00Z</dcterms:created>
  <dcterms:modified xsi:type="dcterms:W3CDTF">2023-11-06T12:22:00Z</dcterms:modified>
</cp:coreProperties>
</file>